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申請先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eastAsia"/>
        </w:rPr>
        <w:t>　玖珠町長　　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r>
        <w:rPr>
          <w:rFonts w:hint="eastAsia" w:ascii="ＭＳ 明朝" w:hAnsi="ＭＳ 明朝" w:eastAsia="ＭＳ 明朝"/>
        </w:rPr>
        <w:t>㊞</w:t>
      </w:r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pacing w:val="81"/>
          <w:sz w:val="24"/>
        </w:rPr>
        <w:t>寄附受納申請</w:t>
      </w:r>
      <w:r>
        <w:rPr>
          <w:rFonts w:hint="eastAsia"/>
          <w:b w:val="1"/>
          <w:sz w:val="24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</w:t>
      </w:r>
      <w:r>
        <w:rPr>
          <w:rFonts w:hint="default"/>
        </w:rPr>
        <w:t>(</w:t>
      </w:r>
      <w:r>
        <w:rPr>
          <w:rFonts w:hint="eastAsia"/>
        </w:rPr>
        <w:t>当社</w:t>
      </w:r>
      <w:r>
        <w:rPr>
          <w:rFonts w:hint="default"/>
        </w:rPr>
        <w:t>)</w:t>
      </w:r>
      <w:r>
        <w:rPr>
          <w:rFonts w:hint="eastAsia"/>
        </w:rPr>
        <w:t>所有の下記財産を法定外公共物</w:t>
      </w:r>
      <w:r>
        <w:rPr>
          <w:rFonts w:hint="default"/>
        </w:rPr>
        <w:t>(</w:t>
      </w:r>
      <w:r>
        <w:rPr>
          <w:rFonts w:hint="eastAsia"/>
        </w:rPr>
        <w:t>里道・水路</w:t>
      </w:r>
      <w:r>
        <w:rPr>
          <w:rFonts w:hint="default"/>
        </w:rPr>
        <w:t>)</w:t>
      </w:r>
      <w:r>
        <w:rPr>
          <w:rFonts w:hint="eastAsia"/>
        </w:rPr>
        <w:t>敷として、下記のとおり寄附したいので関係書類を添えて申請します。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なお、この土地については抵当権その他の担保の設定等は一切なく、他からの異議の申出があった場合は私の責任において解決します。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寄附物件の表示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(1)</w:t>
      </w:r>
      <w:r>
        <w:rPr>
          <w:rFonts w:hint="eastAsia"/>
        </w:rPr>
        <w:t>　財産の所在地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(2)</w:t>
      </w:r>
      <w:r>
        <w:rPr>
          <w:rFonts w:hint="eastAsia"/>
        </w:rPr>
        <w:t>　</w:t>
      </w:r>
      <w:r>
        <w:rPr>
          <w:rFonts w:hint="eastAsia"/>
          <w:spacing w:val="105"/>
        </w:rPr>
        <w:t>地</w:t>
      </w:r>
      <w:r>
        <w:rPr>
          <w:rFonts w:hint="eastAsia"/>
        </w:rPr>
        <w:t>目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(3)</w:t>
      </w:r>
      <w:r>
        <w:rPr>
          <w:rFonts w:hint="eastAsia"/>
        </w:rPr>
        <w:t>　</w:t>
      </w:r>
      <w:r>
        <w:rPr>
          <w:rFonts w:hint="eastAsia"/>
          <w:spacing w:val="105"/>
        </w:rPr>
        <w:t>地</w:t>
      </w:r>
      <w:r>
        <w:rPr>
          <w:rFonts w:hint="eastAsia"/>
        </w:rPr>
        <w:t>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寄附受納申請理由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3</w:t>
      </w:r>
      <w:r>
        <w:rPr>
          <w:rFonts w:hint="eastAsia"/>
        </w:rPr>
        <w:t>　添付書類</w:t>
      </w:r>
    </w:p>
    <w:p>
      <w:pPr>
        <w:pStyle w:val="0"/>
        <w:rPr>
          <w:rFonts w:hint="default"/>
        </w:rPr>
      </w:pPr>
      <w:r>
        <w:rPr>
          <w:rFonts w:hint="default"/>
        </w:rPr>
        <w:t>(1)</w:t>
      </w:r>
      <w:r>
        <w:rPr>
          <w:rFonts w:hint="eastAsia"/>
        </w:rPr>
        <w:t>　位置図及び見取図　</w:t>
      </w:r>
      <w:r>
        <w:rPr>
          <w:rFonts w:hint="default"/>
        </w:rPr>
        <w:t>(2)</w:t>
      </w:r>
      <w:r>
        <w:rPr>
          <w:rFonts w:hint="eastAsia"/>
        </w:rPr>
        <w:t>　公図写し　</w:t>
      </w:r>
      <w:r>
        <w:rPr>
          <w:rFonts w:hint="default"/>
        </w:rPr>
        <w:t>(3)</w:t>
      </w:r>
      <w:r>
        <w:rPr>
          <w:rFonts w:hint="eastAsia"/>
        </w:rPr>
        <w:t>　実測平面図　</w:t>
      </w:r>
      <w:r>
        <w:rPr>
          <w:rFonts w:hint="default"/>
        </w:rPr>
        <w:t>(4)</w:t>
      </w:r>
      <w:r>
        <w:rPr>
          <w:rFonts w:hint="eastAsia"/>
        </w:rPr>
        <w:t>　横断図</w:t>
      </w:r>
    </w:p>
    <w:p>
      <w:pPr>
        <w:pStyle w:val="0"/>
        <w:rPr>
          <w:rFonts w:hint="default"/>
        </w:rPr>
      </w:pPr>
      <w:r>
        <w:rPr>
          <w:rFonts w:hint="default"/>
        </w:rPr>
        <w:t>(5)</w:t>
      </w:r>
      <w:r>
        <w:rPr>
          <w:rFonts w:hint="eastAsia"/>
        </w:rPr>
        <w:t>　地積測量図　　　　</w:t>
      </w:r>
      <w:r>
        <w:rPr>
          <w:rFonts w:hint="default"/>
        </w:rPr>
        <w:t>(6)</w:t>
      </w:r>
      <w:r>
        <w:rPr>
          <w:rFonts w:hint="eastAsia"/>
        </w:rPr>
        <w:t>　縦断図</w:t>
      </w:r>
      <w:r>
        <w:rPr>
          <w:rFonts w:hint="default"/>
        </w:rPr>
        <w:t>(</w:t>
      </w:r>
      <w:r>
        <w:rPr>
          <w:rFonts w:hint="eastAsia"/>
        </w:rPr>
        <w:t>水路のみ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  <w:r>
        <w:rPr>
          <w:rFonts w:hint="default"/>
        </w:rPr>
        <w:t>(7)</w:t>
      </w:r>
      <w:r>
        <w:rPr>
          <w:rFonts w:hint="eastAsia"/>
        </w:rPr>
        <w:t>　隣接地登記簿謄本ないし抄本</w:t>
      </w:r>
    </w:p>
    <w:p>
      <w:pPr>
        <w:pStyle w:val="0"/>
        <w:rPr>
          <w:rFonts w:hint="default"/>
        </w:rPr>
      </w:pPr>
    </w:p>
    <w:sectPr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210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paragraph" w:styleId="38">
    <w:name w:val="Note Heading"/>
    <w:basedOn w:val="0"/>
    <w:next w:val="0"/>
    <w:link w:val="39"/>
    <w:uiPriority w:val="0"/>
    <w:pPr>
      <w:jc w:val="center"/>
    </w:pPr>
  </w:style>
  <w:style w:type="character" w:styleId="39" w:customStyle="1">
    <w:name w:val="記 (文字)"/>
    <w:basedOn w:val="10"/>
    <w:next w:val="39"/>
    <w:link w:val="38"/>
    <w:uiPriority w:val="0"/>
    <w:rPr>
      <w:rFonts w:ascii="ＭＳ 明朝" w:hAnsi="ＭＳ 明朝"/>
      <w:kern w:val="2"/>
      <w:sz w:val="21"/>
    </w:rPr>
  </w:style>
  <w:style w:type="paragraph" w:styleId="40">
    <w:name w:val="Closing"/>
    <w:basedOn w:val="0"/>
    <w:next w:val="0"/>
    <w:link w:val="41"/>
    <w:uiPriority w:val="0"/>
    <w:pPr>
      <w:jc w:val="right"/>
    </w:pPr>
  </w:style>
  <w:style w:type="character" w:styleId="41" w:customStyle="1">
    <w:name w:val="結語 (文字)"/>
    <w:basedOn w:val="10"/>
    <w:next w:val="41"/>
    <w:link w:val="4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58</Words>
  <Characters>331</Characters>
  <Application>JUST Note</Application>
  <Lines>2</Lines>
  <Paragraphs>1</Paragraphs>
  <CharactersWithSpaces>388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第7号様式(第2条関係)</dc:title>
  <dc:creator>原田　高志</dc:creator>
  <cp:lastModifiedBy>原田　高志</cp:lastModifiedBy>
  <dcterms:created xsi:type="dcterms:W3CDTF">2018-01-29T06:45:00Z</dcterms:created>
  <dcterms:modified xsi:type="dcterms:W3CDTF">2018-01-29T07:09:16Z</dcterms:modified>
  <cp:revision>2</cp:revision>
</cp:coreProperties>
</file>