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道　路　占　用　廃　止　届</w:t>
      </w:r>
    </w:p>
    <w:p>
      <w:pPr>
        <w:pStyle w:val="0"/>
        <w:rPr>
          <w:rFonts w:hint="eastAsia"/>
        </w:rPr>
      </w:pPr>
    </w:p>
    <w:p>
      <w:pPr>
        <w:pStyle w:val="0"/>
        <w:ind w:firstLine="5250" w:firstLineChars="2500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玖珠町長　宿　利　政　和　　殿</w:t>
      </w:r>
    </w:p>
    <w:p>
      <w:pPr>
        <w:pStyle w:val="0"/>
        <w:tabs>
          <w:tab w:val="left" w:leader="none" w:pos="5103"/>
          <w:tab w:val="left" w:leader="none" w:pos="5245"/>
        </w:tabs>
        <w:ind w:left="5103" w:leftChars="243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tabs>
          <w:tab w:val="left" w:leader="none" w:pos="5245"/>
        </w:tabs>
        <w:ind w:left="5103" w:leftChars="243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tabs>
          <w:tab w:val="left" w:leader="none" w:pos="5245"/>
        </w:tabs>
        <w:ind w:left="5103" w:leftChars="2430"/>
        <w:rPr>
          <w:rFonts w:hint="eastAsia"/>
        </w:rPr>
      </w:pPr>
      <w:r>
        <w:rPr>
          <w:rFonts w:hint="eastAsia"/>
        </w:rPr>
        <w:t>電話　　　（　　）</w:t>
      </w:r>
    </w:p>
    <w:p>
      <w:pPr>
        <w:pStyle w:val="0"/>
        <w:tabs>
          <w:tab w:val="left" w:leader="none" w:pos="5245"/>
        </w:tabs>
        <w:ind w:left="5103" w:leftChars="2430"/>
        <w:rPr>
          <w:rFonts w:hint="eastAsia"/>
        </w:rPr>
      </w:pPr>
      <w:r>
        <w:rPr>
          <w:rFonts w:hint="eastAsia"/>
        </w:rPr>
        <w:t>（担当者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下記のとおり、道路の占用を廃止したいのでお届けします。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eastAsia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　線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玖珠町大字　　　　　　　　番地先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占用の数量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年　　　　月　　　　日まで　　　　　日間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年　　　　月　　　　日　　第　　　　　号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占用廃止の時期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pStyle w:val="17"/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現状回復の完了時期</w:t>
            </w:r>
          </w:p>
        </w:tc>
        <w:tc>
          <w:tcPr>
            <w:tcW w:w="6467" w:type="dxa"/>
            <w:vAlign w:val="center"/>
          </w:tcPr>
          <w:p>
            <w:pPr>
              <w:pStyle w:val="17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>
      <w:pPr>
        <w:pStyle w:val="17"/>
        <w:ind w:right="840"/>
        <w:jc w:val="both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45</Words>
  <Characters>258</Characters>
  <Application>JUST Note</Application>
  <Lines>2</Lines>
  <Paragraphs>1</Paragraphs>
  <CharactersWithSpaces>302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梅木 嘉子</dc:creator>
  <cp:lastModifiedBy>穴井　恭子</cp:lastModifiedBy>
  <dcterms:created xsi:type="dcterms:W3CDTF">2011-11-11T04:02:00Z</dcterms:created>
  <dcterms:modified xsi:type="dcterms:W3CDTF">2019-04-23T03:10:51Z</dcterms:modified>
  <cp:revision>1</cp:revision>
</cp:coreProperties>
</file>