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60" w:rsidRPr="00053160" w:rsidRDefault="00AA2BA2" w:rsidP="001677D8">
      <w:pPr>
        <w:autoSpaceDE w:val="0"/>
        <w:autoSpaceDN w:val="0"/>
        <w:adjustRightInd w:val="0"/>
        <w:rPr>
          <w:rFonts w:ascii="ＭＳ 明朝" w:eastAsia="ＭＳ 明朝" w:hAnsi="ＭＳ 明朝" w:cs="ＭＳ明朝"/>
          <w:color w:val="000000"/>
          <w:kern w:val="0"/>
          <w:sz w:val="23"/>
          <w:szCs w:val="23"/>
        </w:rPr>
      </w:pPr>
      <w:r>
        <w:rPr>
          <w:rFonts w:ascii="ＭＳ 明朝" w:eastAsia="ＭＳ 明朝" w:hAnsi="ＭＳ 明朝" w:cs="ＭＳ明朝" w:hint="eastAsia"/>
          <w:color w:val="000000"/>
          <w:kern w:val="0"/>
          <w:sz w:val="23"/>
          <w:szCs w:val="23"/>
        </w:rPr>
        <w:t>（</w:t>
      </w:r>
      <w:r w:rsidR="00053160" w:rsidRPr="00053160">
        <w:rPr>
          <w:rFonts w:ascii="ＭＳ 明朝" w:eastAsia="ＭＳ 明朝" w:hAnsi="ＭＳ 明朝" w:cs="ＭＳ明朝" w:hint="eastAsia"/>
          <w:color w:val="000000"/>
          <w:kern w:val="0"/>
          <w:sz w:val="23"/>
          <w:szCs w:val="23"/>
        </w:rPr>
        <w:t>別紙３）</w:t>
      </w:r>
    </w:p>
    <w:p w:rsidR="00053160" w:rsidRPr="00D0667E" w:rsidRDefault="00053160" w:rsidP="00D0667E">
      <w:pPr>
        <w:autoSpaceDE w:val="0"/>
        <w:autoSpaceDN w:val="0"/>
        <w:adjustRightInd w:val="0"/>
        <w:spacing w:line="360" w:lineRule="exact"/>
        <w:jc w:val="center"/>
        <w:rPr>
          <w:rFonts w:ascii="HGS創英角ｺﾞｼｯｸUB" w:eastAsia="HGS創英角ｺﾞｼｯｸUB" w:hAnsi="HGS創英角ｺﾞｼｯｸUB" w:cs="ＭＳＰゴシック"/>
          <w:color w:val="000000"/>
          <w:kern w:val="0"/>
          <w:sz w:val="28"/>
          <w:szCs w:val="28"/>
        </w:rPr>
      </w:pPr>
      <w:r w:rsidRPr="00D0667E">
        <w:rPr>
          <w:rFonts w:ascii="HGS創英角ｺﾞｼｯｸUB" w:eastAsia="HGS創英角ｺﾞｼｯｸUB" w:hAnsi="HGS創英角ｺﾞｼｯｸUB" w:cs="ＭＳＰゴシック" w:hint="eastAsia"/>
          <w:color w:val="000000"/>
          <w:kern w:val="0"/>
          <w:sz w:val="28"/>
          <w:szCs w:val="28"/>
        </w:rPr>
        <w:t>理</w:t>
      </w:r>
      <w:r w:rsidR="00D0667E">
        <w:rPr>
          <w:rFonts w:ascii="HGS創英角ｺﾞｼｯｸUB" w:eastAsia="HGS創英角ｺﾞｼｯｸUB" w:hAnsi="HGS創英角ｺﾞｼｯｸUB" w:cs="ＭＳＰゴシック" w:hint="eastAsia"/>
          <w:color w:val="000000"/>
          <w:kern w:val="0"/>
          <w:sz w:val="28"/>
          <w:szCs w:val="28"/>
        </w:rPr>
        <w:t xml:space="preserve">　</w:t>
      </w:r>
      <w:r w:rsidRPr="00D0667E">
        <w:rPr>
          <w:rFonts w:ascii="HGS創英角ｺﾞｼｯｸUB" w:eastAsia="HGS創英角ｺﾞｼｯｸUB" w:hAnsi="HGS創英角ｺﾞｼｯｸUB" w:cs="ＭＳＰゴシック" w:hint="eastAsia"/>
          <w:color w:val="000000"/>
          <w:kern w:val="0"/>
          <w:sz w:val="28"/>
          <w:szCs w:val="28"/>
        </w:rPr>
        <w:t>由</w:t>
      </w:r>
      <w:r w:rsidR="00D0667E">
        <w:rPr>
          <w:rFonts w:ascii="HGS創英角ｺﾞｼｯｸUB" w:eastAsia="HGS創英角ｺﾞｼｯｸUB" w:hAnsi="HGS創英角ｺﾞｼｯｸUB" w:cs="ＭＳＰゴシック" w:hint="eastAsia"/>
          <w:color w:val="000000"/>
          <w:kern w:val="0"/>
          <w:sz w:val="28"/>
          <w:szCs w:val="28"/>
        </w:rPr>
        <w:t xml:space="preserve">　</w:t>
      </w:r>
      <w:r w:rsidRPr="00D0667E">
        <w:rPr>
          <w:rFonts w:ascii="HGS創英角ｺﾞｼｯｸUB" w:eastAsia="HGS創英角ｺﾞｼｯｸUB" w:hAnsi="HGS創英角ｺﾞｼｯｸUB" w:cs="ＭＳＰゴシック" w:hint="eastAsia"/>
          <w:color w:val="000000"/>
          <w:kern w:val="0"/>
          <w:sz w:val="28"/>
          <w:szCs w:val="28"/>
        </w:rPr>
        <w:t>書</w:t>
      </w:r>
    </w:p>
    <w:p w:rsidR="00506454" w:rsidRPr="00D0667E" w:rsidRDefault="00506454" w:rsidP="00D0667E">
      <w:pPr>
        <w:autoSpaceDE w:val="0"/>
        <w:autoSpaceDN w:val="0"/>
        <w:adjustRightInd w:val="0"/>
        <w:spacing w:line="360" w:lineRule="exact"/>
        <w:jc w:val="center"/>
        <w:rPr>
          <w:rFonts w:ascii="HGS創英角ｺﾞｼｯｸUB" w:eastAsia="HGS創英角ｺﾞｼｯｸUB" w:hAnsi="HGS創英角ｺﾞｼｯｸUB" w:cs="ＭＳＰゴシック"/>
          <w:color w:val="000000"/>
          <w:kern w:val="0"/>
          <w:sz w:val="18"/>
          <w:szCs w:val="18"/>
        </w:rPr>
      </w:pPr>
      <w:r w:rsidRPr="00D0667E">
        <w:rPr>
          <w:rFonts w:ascii="HGS創英角ｺﾞｼｯｸUB" w:eastAsia="HGS創英角ｺﾞｼｯｸUB" w:hAnsi="HGS創英角ｺﾞｼｯｸUB" w:cs="ＭＳＰゴシック" w:hint="eastAsia"/>
          <w:color w:val="000000"/>
          <w:kern w:val="0"/>
          <w:sz w:val="18"/>
          <w:szCs w:val="18"/>
        </w:rPr>
        <w:t>（特定事業所集中減算に係る判定結果が</w:t>
      </w:r>
      <w:r w:rsidRPr="00D0667E">
        <w:rPr>
          <w:rFonts w:ascii="HGS創英角ｺﾞｼｯｸUB" w:eastAsia="HGS創英角ｺﾞｼｯｸUB" w:hAnsi="HGS創英角ｺﾞｼｯｸUB" w:cs="ＭＳＰゴシック"/>
          <w:color w:val="000000"/>
          <w:kern w:val="0"/>
          <w:sz w:val="18"/>
          <w:szCs w:val="18"/>
        </w:rPr>
        <w:t>80</w:t>
      </w:r>
      <w:r w:rsidRPr="00D0667E">
        <w:rPr>
          <w:rFonts w:ascii="HGS創英角ｺﾞｼｯｸUB" w:eastAsia="HGS創英角ｺﾞｼｯｸUB" w:hAnsi="HGS創英角ｺﾞｼｯｸUB" w:cs="ＭＳＰゴシック" w:hint="eastAsia"/>
          <w:color w:val="000000"/>
          <w:kern w:val="0"/>
          <w:sz w:val="18"/>
          <w:szCs w:val="18"/>
        </w:rPr>
        <w:t>％を超えても正当な理由がある場合のみ提出）</w:t>
      </w:r>
    </w:p>
    <w:p w:rsidR="00053160" w:rsidRPr="00506454" w:rsidRDefault="00053160" w:rsidP="00053160">
      <w:pPr>
        <w:autoSpaceDE w:val="0"/>
        <w:autoSpaceDN w:val="0"/>
        <w:adjustRightInd w:val="0"/>
        <w:jc w:val="center"/>
        <w:rPr>
          <w:rFonts w:ascii="HGS創英角ｺﾞｼｯｸUB" w:eastAsia="HGS創英角ｺﾞｼｯｸUB" w:hAnsi="HGS創英角ｺﾞｼｯｸUB" w:cs="ＭＳＰゴシック"/>
          <w:color w:val="000000"/>
          <w:kern w:val="0"/>
          <w:sz w:val="23"/>
          <w:szCs w:val="23"/>
        </w:rPr>
      </w:pPr>
    </w:p>
    <w:p w:rsidR="00053160" w:rsidRPr="00053160" w:rsidRDefault="00053160" w:rsidP="00053160">
      <w:pPr>
        <w:autoSpaceDE w:val="0"/>
        <w:autoSpaceDN w:val="0"/>
        <w:adjustRightInd w:val="0"/>
        <w:jc w:val="left"/>
        <w:rPr>
          <w:rFonts w:ascii="ＭＳ 明朝" w:eastAsia="ＭＳ 明朝" w:hAnsi="ＭＳ 明朝" w:cs="ＭＳ明朝"/>
          <w:color w:val="000000"/>
          <w:kern w:val="0"/>
          <w:sz w:val="23"/>
          <w:szCs w:val="23"/>
        </w:rPr>
      </w:pPr>
      <w:r w:rsidRPr="00053160">
        <w:rPr>
          <w:rFonts w:ascii="ＭＳ 明朝" w:eastAsia="ＭＳ 明朝" w:hAnsi="ＭＳ 明朝" w:cs="ＭＳ明朝" w:hint="eastAsia"/>
          <w:color w:val="000000"/>
          <w:kern w:val="0"/>
          <w:sz w:val="23"/>
          <w:szCs w:val="23"/>
        </w:rPr>
        <w:t>該当する理由に○をつけてください。</w:t>
      </w:r>
    </w:p>
    <w:p w:rsidR="00053160" w:rsidRPr="00053160" w:rsidRDefault="00053160" w:rsidP="00053160">
      <w:pPr>
        <w:autoSpaceDE w:val="0"/>
        <w:autoSpaceDN w:val="0"/>
        <w:adjustRightInd w:val="0"/>
        <w:ind w:firstLineChars="300" w:firstLine="690"/>
        <w:jc w:val="left"/>
        <w:rPr>
          <w:rFonts w:ascii="ＭＳ 明朝" w:eastAsia="ＭＳ 明朝" w:hAnsi="ＭＳ 明朝" w:cs="ＭＳ明朝"/>
          <w:color w:val="000000"/>
          <w:kern w:val="0"/>
          <w:sz w:val="23"/>
          <w:szCs w:val="23"/>
        </w:rPr>
      </w:pPr>
    </w:p>
    <w:p w:rsidR="00053160" w:rsidRPr="00053160" w:rsidRDefault="00053160" w:rsidP="00053160">
      <w:pPr>
        <w:autoSpaceDE w:val="0"/>
        <w:autoSpaceDN w:val="0"/>
        <w:adjustRightInd w:val="0"/>
        <w:jc w:val="left"/>
        <w:rPr>
          <w:rFonts w:ascii="ＭＳ 明朝" w:eastAsia="ＭＳ 明朝" w:hAnsi="ＭＳ 明朝" w:cs="ＭＳ明朝"/>
          <w:color w:val="000000"/>
          <w:kern w:val="0"/>
          <w:sz w:val="23"/>
          <w:szCs w:val="23"/>
        </w:rPr>
      </w:pPr>
      <w:r w:rsidRPr="00053160">
        <w:rPr>
          <w:rFonts w:ascii="ＭＳ 明朝" w:eastAsia="ＭＳ 明朝" w:hAnsi="ＭＳ 明朝" w:cs="ＭＳ明朝" w:hint="eastAsia"/>
          <w:color w:val="000000"/>
          <w:kern w:val="0"/>
          <w:sz w:val="23"/>
          <w:szCs w:val="23"/>
        </w:rPr>
        <w:t>（</w:t>
      </w:r>
      <w:r w:rsidRPr="00053160">
        <w:rPr>
          <w:rFonts w:ascii="ＭＳ 明朝" w:eastAsia="ＭＳ 明朝" w:hAnsi="ＭＳ 明朝" w:cs="ＭＳ明朝"/>
          <w:color w:val="000000"/>
          <w:kern w:val="0"/>
          <w:sz w:val="23"/>
          <w:szCs w:val="23"/>
        </w:rPr>
        <w:t xml:space="preserve"> </w:t>
      </w:r>
      <w:r>
        <w:rPr>
          <w:rFonts w:ascii="ＭＳ 明朝" w:eastAsia="ＭＳ 明朝" w:hAnsi="ＭＳ 明朝" w:cs="ＭＳ明朝" w:hint="eastAsia"/>
          <w:color w:val="000000"/>
          <w:kern w:val="0"/>
          <w:sz w:val="23"/>
          <w:szCs w:val="23"/>
        </w:rPr>
        <w:t xml:space="preserve">　</w:t>
      </w:r>
      <w:r w:rsidR="003D2C9B">
        <w:rPr>
          <w:rFonts w:ascii="ＭＳ 明朝" w:eastAsia="ＭＳ 明朝" w:hAnsi="ＭＳ 明朝" w:cs="ＭＳ明朝" w:hint="eastAsia"/>
          <w:color w:val="000000"/>
          <w:kern w:val="0"/>
          <w:sz w:val="23"/>
          <w:szCs w:val="23"/>
        </w:rPr>
        <w:t>）</w:t>
      </w:r>
      <w:r w:rsidR="003D2C9B" w:rsidRPr="00A226BC">
        <w:rPr>
          <w:rFonts w:ascii="ＭＳ 明朝" w:eastAsia="ＭＳ 明朝" w:hAnsi="ＭＳ 明朝" w:cs="ＭＳ明朝" w:hint="eastAsia"/>
          <w:color w:val="000000"/>
          <w:kern w:val="0"/>
          <w:sz w:val="23"/>
          <w:szCs w:val="23"/>
          <w:highlight w:val="yellow"/>
        </w:rPr>
        <w:t>ア</w:t>
      </w:r>
      <w:r w:rsidRPr="00053160">
        <w:rPr>
          <w:rFonts w:ascii="ＭＳ 明朝" w:eastAsia="ＭＳ 明朝" w:hAnsi="ＭＳ 明朝" w:cs="ＭＳ明朝" w:hint="eastAsia"/>
          <w:color w:val="000000"/>
          <w:kern w:val="0"/>
          <w:sz w:val="23"/>
          <w:szCs w:val="23"/>
        </w:rPr>
        <w:t>．当該居宅介護支援事業所の通常の事業実施地域にサービス種類ごと</w:t>
      </w:r>
    </w:p>
    <w:p w:rsidR="00053160" w:rsidRPr="00053160" w:rsidRDefault="00053160" w:rsidP="00053160">
      <w:pPr>
        <w:autoSpaceDE w:val="0"/>
        <w:autoSpaceDN w:val="0"/>
        <w:adjustRightInd w:val="0"/>
        <w:ind w:firstLineChars="500" w:firstLine="1150"/>
        <w:jc w:val="left"/>
        <w:rPr>
          <w:rFonts w:ascii="ＭＳ 明朝" w:eastAsia="ＭＳ 明朝" w:hAnsi="ＭＳ 明朝" w:cs="ＭＳ明朝"/>
          <w:color w:val="FF0000"/>
          <w:kern w:val="0"/>
          <w:sz w:val="23"/>
          <w:szCs w:val="23"/>
        </w:rPr>
      </w:pPr>
      <w:r w:rsidRPr="00053160">
        <w:rPr>
          <w:rFonts w:ascii="ＭＳ 明朝" w:eastAsia="ＭＳ 明朝" w:hAnsi="ＭＳ 明朝" w:cs="ＭＳ明朝" w:hint="eastAsia"/>
          <w:color w:val="000000"/>
          <w:kern w:val="0"/>
          <w:sz w:val="23"/>
          <w:szCs w:val="23"/>
        </w:rPr>
        <w:t>の事業所数が４事業所以下である。</w:t>
      </w:r>
      <w:r w:rsidRPr="00A226BC">
        <w:rPr>
          <w:rFonts w:ascii="ＭＳ 明朝" w:eastAsia="ＭＳ 明朝" w:hAnsi="ＭＳ 明朝" w:cs="ＭＳ明朝" w:hint="eastAsia"/>
          <w:color w:val="FF0000"/>
          <w:kern w:val="0"/>
          <w:sz w:val="18"/>
          <w:szCs w:val="16"/>
        </w:rPr>
        <w:t>（</w:t>
      </w:r>
      <w:r w:rsidR="00D0667E" w:rsidRPr="00A226BC">
        <w:rPr>
          <w:rFonts w:ascii="ＭＳ 明朝" w:eastAsia="ＭＳ 明朝" w:hAnsi="ＭＳ 明朝" w:cs="ＭＳ明朝" w:hint="eastAsia"/>
          <w:color w:val="FF0000"/>
          <w:kern w:val="0"/>
          <w:sz w:val="18"/>
          <w:szCs w:val="16"/>
        </w:rPr>
        <w:t>該当する場合は</w:t>
      </w:r>
      <w:r w:rsidRPr="00A226BC">
        <w:rPr>
          <w:rFonts w:ascii="ＭＳ 明朝" w:eastAsia="ＭＳ 明朝" w:hAnsi="ＭＳ 明朝" w:cs="ＭＳ明朝" w:hint="eastAsia"/>
          <w:color w:val="FF0000"/>
          <w:kern w:val="0"/>
          <w:sz w:val="18"/>
          <w:szCs w:val="16"/>
        </w:rPr>
        <w:t>事業所の運営規程を添付）</w:t>
      </w:r>
    </w:p>
    <w:p w:rsidR="00D0667E" w:rsidRDefault="00053160" w:rsidP="00D0667E">
      <w:pPr>
        <w:autoSpaceDE w:val="0"/>
        <w:autoSpaceDN w:val="0"/>
        <w:adjustRightInd w:val="0"/>
        <w:ind w:firstLineChars="600" w:firstLine="1260"/>
        <w:jc w:val="left"/>
        <w:rPr>
          <w:rFonts w:ascii="ＭＳ 明朝" w:eastAsia="ＭＳ 明朝" w:hAnsi="ＭＳ 明朝" w:cs="ＭＳ明朝"/>
          <w:color w:val="000000"/>
          <w:kern w:val="0"/>
          <w:szCs w:val="21"/>
        </w:rPr>
      </w:pPr>
      <w:r w:rsidRPr="00053160">
        <w:rPr>
          <w:rFonts w:ascii="ＭＳ 明朝" w:eastAsia="ＭＳ 明朝" w:hAnsi="ＭＳ 明朝" w:cs="ＭＳ明朝" w:hint="eastAsia"/>
          <w:color w:val="000000"/>
          <w:kern w:val="0"/>
          <w:szCs w:val="21"/>
        </w:rPr>
        <w:t>通常の事業実施地域（</w:t>
      </w:r>
      <w:r>
        <w:rPr>
          <w:rFonts w:ascii="ＭＳ 明朝" w:eastAsia="ＭＳ 明朝" w:hAnsi="ＭＳ 明朝" w:cs="ＭＳ明朝" w:hint="eastAsia"/>
          <w:color w:val="000000"/>
          <w:kern w:val="0"/>
          <w:szCs w:val="21"/>
        </w:rPr>
        <w:t xml:space="preserve">　　　　　　　　　　　　　　　　　　　　　</w:t>
      </w:r>
      <w:r w:rsidRPr="00053160">
        <w:rPr>
          <w:rFonts w:ascii="ＭＳ 明朝" w:eastAsia="ＭＳ 明朝" w:hAnsi="ＭＳ 明朝" w:cs="ＭＳ明朝"/>
          <w:color w:val="000000"/>
          <w:kern w:val="0"/>
          <w:szCs w:val="21"/>
        </w:rPr>
        <w:t xml:space="preserve"> </w:t>
      </w:r>
      <w:r w:rsidRPr="00053160">
        <w:rPr>
          <w:rFonts w:ascii="ＭＳ 明朝" w:eastAsia="ＭＳ 明朝" w:hAnsi="ＭＳ 明朝" w:cs="ＭＳ明朝" w:hint="eastAsia"/>
          <w:color w:val="000000"/>
          <w:kern w:val="0"/>
          <w:szCs w:val="21"/>
        </w:rPr>
        <w:t>）</w:t>
      </w:r>
    </w:p>
    <w:p w:rsidR="00053160" w:rsidRPr="00053160" w:rsidRDefault="00053160" w:rsidP="00053160">
      <w:pPr>
        <w:autoSpaceDE w:val="0"/>
        <w:autoSpaceDN w:val="0"/>
        <w:adjustRightInd w:val="0"/>
        <w:ind w:firstLineChars="600" w:firstLine="1260"/>
        <w:jc w:val="left"/>
        <w:rPr>
          <w:rFonts w:ascii="ＭＳ 明朝" w:eastAsia="ＭＳ 明朝" w:hAnsi="ＭＳ 明朝" w:cs="ＭＳ明朝"/>
          <w:color w:val="000000"/>
          <w:kern w:val="0"/>
          <w:szCs w:val="21"/>
        </w:rPr>
      </w:pPr>
    </w:p>
    <w:p w:rsidR="00053160" w:rsidRDefault="00053160" w:rsidP="00053160">
      <w:pPr>
        <w:autoSpaceDE w:val="0"/>
        <w:autoSpaceDN w:val="0"/>
        <w:adjustRightInd w:val="0"/>
        <w:jc w:val="left"/>
        <w:rPr>
          <w:rFonts w:ascii="ＭＳ 明朝" w:eastAsia="ＭＳ 明朝" w:hAnsi="ＭＳ 明朝" w:cs="ＭＳ明朝"/>
          <w:color w:val="000000"/>
          <w:kern w:val="0"/>
          <w:sz w:val="23"/>
          <w:szCs w:val="23"/>
        </w:rPr>
      </w:pPr>
      <w:r w:rsidRPr="00053160">
        <w:rPr>
          <w:rFonts w:ascii="ＭＳ 明朝" w:eastAsia="ＭＳ 明朝" w:hAnsi="ＭＳ 明朝" w:cs="ＭＳ明朝" w:hint="eastAsia"/>
          <w:color w:val="000000"/>
          <w:kern w:val="0"/>
          <w:sz w:val="23"/>
          <w:szCs w:val="23"/>
        </w:rPr>
        <w:t>（</w:t>
      </w:r>
      <w:r w:rsidRPr="00053160">
        <w:rPr>
          <w:rFonts w:ascii="ＭＳ 明朝" w:eastAsia="ＭＳ 明朝" w:hAnsi="ＭＳ 明朝" w:cs="ＭＳ明朝"/>
          <w:color w:val="000000"/>
          <w:kern w:val="0"/>
          <w:sz w:val="23"/>
          <w:szCs w:val="23"/>
        </w:rPr>
        <w:t xml:space="preserve"> </w:t>
      </w:r>
      <w:r>
        <w:rPr>
          <w:rFonts w:ascii="ＭＳ 明朝" w:eastAsia="ＭＳ 明朝" w:hAnsi="ＭＳ 明朝" w:cs="ＭＳ明朝" w:hint="eastAsia"/>
          <w:color w:val="000000"/>
          <w:kern w:val="0"/>
          <w:sz w:val="23"/>
          <w:szCs w:val="23"/>
        </w:rPr>
        <w:t xml:space="preserve">　</w:t>
      </w:r>
      <w:r w:rsidR="003D2C9B">
        <w:rPr>
          <w:rFonts w:ascii="ＭＳ 明朝" w:eastAsia="ＭＳ 明朝" w:hAnsi="ＭＳ 明朝" w:cs="ＭＳ明朝" w:hint="eastAsia"/>
          <w:color w:val="000000"/>
          <w:kern w:val="0"/>
          <w:sz w:val="23"/>
          <w:szCs w:val="23"/>
        </w:rPr>
        <w:t>）</w:t>
      </w:r>
      <w:r w:rsidR="003D2C9B" w:rsidRPr="00A226BC">
        <w:rPr>
          <w:rFonts w:ascii="ＭＳ 明朝" w:eastAsia="ＭＳ 明朝" w:hAnsi="ＭＳ 明朝" w:cs="ＭＳ明朝" w:hint="eastAsia"/>
          <w:color w:val="000000"/>
          <w:kern w:val="0"/>
          <w:sz w:val="23"/>
          <w:szCs w:val="23"/>
          <w:highlight w:val="yellow"/>
        </w:rPr>
        <w:t>イ</w:t>
      </w:r>
      <w:r w:rsidRPr="00053160">
        <w:rPr>
          <w:rFonts w:ascii="ＭＳ 明朝" w:eastAsia="ＭＳ 明朝" w:hAnsi="ＭＳ 明朝" w:cs="ＭＳ明朝" w:hint="eastAsia"/>
          <w:color w:val="000000"/>
          <w:kern w:val="0"/>
          <w:sz w:val="23"/>
          <w:szCs w:val="23"/>
        </w:rPr>
        <w:t>．当該居宅介護支援事業所が特別地域加算を受けている。</w:t>
      </w:r>
    </w:p>
    <w:p w:rsidR="00053160" w:rsidRPr="003D2C9B" w:rsidRDefault="00053160" w:rsidP="00053160">
      <w:pPr>
        <w:autoSpaceDE w:val="0"/>
        <w:autoSpaceDN w:val="0"/>
        <w:adjustRightInd w:val="0"/>
        <w:jc w:val="left"/>
        <w:rPr>
          <w:rFonts w:ascii="ＭＳ 明朝" w:eastAsia="ＭＳ 明朝" w:hAnsi="ＭＳ 明朝" w:cs="ＭＳ明朝"/>
          <w:color w:val="000000"/>
          <w:kern w:val="0"/>
          <w:sz w:val="23"/>
          <w:szCs w:val="23"/>
        </w:rPr>
      </w:pPr>
    </w:p>
    <w:p w:rsidR="00053160" w:rsidRPr="00053160" w:rsidRDefault="00053160" w:rsidP="00053160">
      <w:pPr>
        <w:autoSpaceDE w:val="0"/>
        <w:autoSpaceDN w:val="0"/>
        <w:adjustRightInd w:val="0"/>
        <w:jc w:val="left"/>
        <w:rPr>
          <w:rFonts w:ascii="ＭＳ 明朝" w:eastAsia="ＭＳ 明朝" w:hAnsi="ＭＳ 明朝" w:cs="ＭＳ明朝"/>
          <w:kern w:val="0"/>
          <w:sz w:val="23"/>
          <w:szCs w:val="23"/>
        </w:rPr>
      </w:pPr>
      <w:r w:rsidRPr="00053160">
        <w:rPr>
          <w:rFonts w:ascii="ＭＳ 明朝" w:eastAsia="ＭＳ 明朝" w:hAnsi="ＭＳ 明朝" w:cs="ＭＳ明朝" w:hint="eastAsia"/>
          <w:color w:val="000000"/>
          <w:kern w:val="0"/>
          <w:sz w:val="23"/>
          <w:szCs w:val="23"/>
        </w:rPr>
        <w:t>（</w:t>
      </w:r>
      <w:r>
        <w:rPr>
          <w:rFonts w:ascii="ＭＳ 明朝" w:eastAsia="ＭＳ 明朝" w:hAnsi="ＭＳ 明朝" w:cs="ＭＳ明朝" w:hint="eastAsia"/>
          <w:color w:val="000000"/>
          <w:kern w:val="0"/>
          <w:sz w:val="23"/>
          <w:szCs w:val="23"/>
        </w:rPr>
        <w:t xml:space="preserve">　</w:t>
      </w:r>
      <w:r w:rsidRPr="00053160">
        <w:rPr>
          <w:rFonts w:ascii="ＭＳ 明朝" w:eastAsia="ＭＳ 明朝" w:hAnsi="ＭＳ 明朝" w:cs="ＭＳ明朝"/>
          <w:color w:val="000000"/>
          <w:kern w:val="0"/>
          <w:sz w:val="23"/>
          <w:szCs w:val="23"/>
        </w:rPr>
        <w:t xml:space="preserve"> </w:t>
      </w:r>
      <w:r w:rsidR="003D2C9B">
        <w:rPr>
          <w:rFonts w:ascii="ＭＳ 明朝" w:eastAsia="ＭＳ 明朝" w:hAnsi="ＭＳ 明朝" w:cs="ＭＳ明朝" w:hint="eastAsia"/>
          <w:color w:val="000000"/>
          <w:kern w:val="0"/>
          <w:sz w:val="23"/>
          <w:szCs w:val="23"/>
        </w:rPr>
        <w:t>）</w:t>
      </w:r>
      <w:r w:rsidR="003D2C9B" w:rsidRPr="00A226BC">
        <w:rPr>
          <w:rFonts w:ascii="ＭＳ 明朝" w:eastAsia="ＭＳ 明朝" w:hAnsi="ＭＳ 明朝" w:cs="ＭＳ明朝" w:hint="eastAsia"/>
          <w:color w:val="000000"/>
          <w:kern w:val="0"/>
          <w:sz w:val="23"/>
          <w:szCs w:val="23"/>
          <w:highlight w:val="yellow"/>
        </w:rPr>
        <w:t>ウ</w:t>
      </w:r>
      <w:r w:rsidRPr="00053160">
        <w:rPr>
          <w:rFonts w:ascii="ＭＳ 明朝" w:eastAsia="ＭＳ 明朝" w:hAnsi="ＭＳ 明朝" w:cs="ＭＳ明朝" w:hint="eastAsia"/>
          <w:color w:val="000000"/>
          <w:kern w:val="0"/>
          <w:sz w:val="23"/>
          <w:szCs w:val="23"/>
        </w:rPr>
        <w:t>．判定期間における事業所の１月平均の居宅サービス計画数</w:t>
      </w:r>
      <w:r w:rsidRPr="00053160">
        <w:rPr>
          <w:rFonts w:ascii="ＭＳ 明朝" w:eastAsia="ＭＳ 明朝" w:hAnsi="ＭＳ 明朝" w:cs="ＭＳ明朝" w:hint="eastAsia"/>
          <w:kern w:val="0"/>
          <w:sz w:val="23"/>
          <w:szCs w:val="23"/>
        </w:rPr>
        <w:t>（給付管</w:t>
      </w:r>
    </w:p>
    <w:p w:rsidR="00053160" w:rsidRPr="00053160" w:rsidRDefault="00053160" w:rsidP="00053160">
      <w:pPr>
        <w:autoSpaceDE w:val="0"/>
        <w:autoSpaceDN w:val="0"/>
        <w:adjustRightInd w:val="0"/>
        <w:ind w:firstLineChars="400" w:firstLine="920"/>
        <w:jc w:val="left"/>
        <w:rPr>
          <w:rFonts w:ascii="ＭＳ 明朝" w:eastAsia="ＭＳ 明朝" w:hAnsi="ＭＳ 明朝" w:cs="ＭＳ明朝"/>
          <w:kern w:val="0"/>
          <w:sz w:val="23"/>
          <w:szCs w:val="23"/>
        </w:rPr>
      </w:pPr>
      <w:r w:rsidRPr="00053160">
        <w:rPr>
          <w:rFonts w:ascii="ＭＳ 明朝" w:eastAsia="ＭＳ 明朝" w:hAnsi="ＭＳ 明朝" w:cs="ＭＳ明朝" w:hint="eastAsia"/>
          <w:kern w:val="0"/>
          <w:sz w:val="23"/>
          <w:szCs w:val="23"/>
        </w:rPr>
        <w:t>理数）が２０件以下である。</w:t>
      </w:r>
    </w:p>
    <w:p w:rsidR="00053160" w:rsidRPr="00053160" w:rsidRDefault="00053160" w:rsidP="00053160">
      <w:pPr>
        <w:autoSpaceDE w:val="0"/>
        <w:autoSpaceDN w:val="0"/>
        <w:adjustRightInd w:val="0"/>
        <w:ind w:firstLineChars="900" w:firstLine="2070"/>
        <w:jc w:val="left"/>
        <w:rPr>
          <w:rFonts w:ascii="ＭＳ 明朝" w:eastAsia="ＭＳ 明朝" w:hAnsi="ＭＳ 明朝" w:cs="ＭＳ明朝"/>
          <w:kern w:val="0"/>
          <w:sz w:val="23"/>
          <w:szCs w:val="23"/>
        </w:rPr>
      </w:pPr>
      <w:r w:rsidRPr="00053160">
        <w:rPr>
          <w:rFonts w:ascii="ＭＳ 明朝" w:eastAsia="ＭＳ 明朝" w:hAnsi="ＭＳ 明朝" w:cs="ＭＳ明朝" w:hint="eastAsia"/>
          <w:kern w:val="0"/>
          <w:sz w:val="23"/>
          <w:szCs w:val="23"/>
        </w:rPr>
        <w:t>１月平均（</w:t>
      </w:r>
      <w:r w:rsidRPr="00053160">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Pr="00053160">
        <w:rPr>
          <w:rFonts w:ascii="ＭＳ 明朝" w:eastAsia="ＭＳ 明朝" w:hAnsi="ＭＳ 明朝" w:cs="ＭＳ明朝" w:hint="eastAsia"/>
          <w:kern w:val="0"/>
          <w:sz w:val="23"/>
          <w:szCs w:val="23"/>
        </w:rPr>
        <w:t>）件</w:t>
      </w:r>
    </w:p>
    <w:p w:rsidR="00053160" w:rsidRDefault="00053160" w:rsidP="00053160">
      <w:pPr>
        <w:autoSpaceDE w:val="0"/>
        <w:autoSpaceDN w:val="0"/>
        <w:adjustRightInd w:val="0"/>
        <w:ind w:firstLineChars="500" w:firstLine="1150"/>
        <w:jc w:val="left"/>
        <w:rPr>
          <w:rFonts w:ascii="ＭＳ 明朝" w:eastAsia="ＭＳ 明朝" w:hAnsi="ＭＳ 明朝" w:cs="ＭＳ明朝"/>
          <w:kern w:val="0"/>
          <w:sz w:val="23"/>
          <w:szCs w:val="23"/>
        </w:rPr>
      </w:pPr>
      <w:r w:rsidRPr="00053160">
        <w:rPr>
          <w:rFonts w:ascii="ＭＳ 明朝" w:eastAsia="ＭＳ 明朝" w:hAnsi="ＭＳ 明朝" w:cs="ＭＳ明朝" w:hint="eastAsia"/>
          <w:kern w:val="0"/>
          <w:sz w:val="23"/>
          <w:szCs w:val="23"/>
        </w:rPr>
        <w:t>〔計算式〕居宅サービス計画の総数（</w:t>
      </w:r>
      <w:r>
        <w:rPr>
          <w:rFonts w:ascii="ＭＳ 明朝" w:eastAsia="ＭＳ 明朝" w:hAnsi="ＭＳ 明朝" w:cs="ＭＳ明朝" w:hint="eastAsia"/>
          <w:kern w:val="0"/>
          <w:sz w:val="23"/>
          <w:szCs w:val="23"/>
        </w:rPr>
        <w:t xml:space="preserve">　　</w:t>
      </w:r>
      <w:r w:rsidRPr="00053160">
        <w:rPr>
          <w:rFonts w:ascii="ＭＳ 明朝" w:eastAsia="ＭＳ 明朝" w:hAnsi="ＭＳ 明朝" w:cs="ＭＳ明朝"/>
          <w:kern w:val="0"/>
          <w:sz w:val="23"/>
          <w:szCs w:val="23"/>
        </w:rPr>
        <w:t xml:space="preserve"> </w:t>
      </w:r>
      <w:r w:rsidRPr="00053160">
        <w:rPr>
          <w:rFonts w:ascii="ＭＳ 明朝" w:eastAsia="ＭＳ 明朝" w:hAnsi="ＭＳ 明朝" w:cs="ＭＳ明朝" w:hint="eastAsia"/>
          <w:kern w:val="0"/>
          <w:sz w:val="23"/>
          <w:szCs w:val="23"/>
        </w:rPr>
        <w:t>）÷月数（</w:t>
      </w:r>
      <w:r>
        <w:rPr>
          <w:rFonts w:ascii="ＭＳ 明朝" w:eastAsia="ＭＳ 明朝" w:hAnsi="ＭＳ 明朝" w:cs="ＭＳ明朝" w:hint="eastAsia"/>
          <w:kern w:val="0"/>
          <w:sz w:val="23"/>
          <w:szCs w:val="23"/>
        </w:rPr>
        <w:t xml:space="preserve">　　</w:t>
      </w:r>
      <w:r w:rsidRPr="00053160">
        <w:rPr>
          <w:rFonts w:ascii="ＭＳ 明朝" w:eastAsia="ＭＳ 明朝" w:hAnsi="ＭＳ 明朝" w:cs="ＭＳ明朝"/>
          <w:kern w:val="0"/>
          <w:sz w:val="23"/>
          <w:szCs w:val="23"/>
        </w:rPr>
        <w:t xml:space="preserve"> </w:t>
      </w:r>
      <w:r w:rsidRPr="00053160">
        <w:rPr>
          <w:rFonts w:ascii="ＭＳ 明朝" w:eastAsia="ＭＳ 明朝" w:hAnsi="ＭＳ 明朝" w:cs="ＭＳ明朝" w:hint="eastAsia"/>
          <w:kern w:val="0"/>
          <w:sz w:val="23"/>
          <w:szCs w:val="23"/>
        </w:rPr>
        <w:t>）</w:t>
      </w:r>
    </w:p>
    <w:p w:rsidR="00053160" w:rsidRPr="00053160" w:rsidRDefault="00053160" w:rsidP="00053160">
      <w:pPr>
        <w:autoSpaceDE w:val="0"/>
        <w:autoSpaceDN w:val="0"/>
        <w:adjustRightInd w:val="0"/>
        <w:ind w:firstLineChars="500" w:firstLine="1150"/>
        <w:jc w:val="left"/>
        <w:rPr>
          <w:rFonts w:ascii="ＭＳ 明朝" w:eastAsia="ＭＳ 明朝" w:hAnsi="ＭＳ 明朝" w:cs="ＭＳ明朝"/>
          <w:kern w:val="0"/>
          <w:sz w:val="23"/>
          <w:szCs w:val="23"/>
        </w:rPr>
      </w:pPr>
    </w:p>
    <w:p w:rsidR="00053160" w:rsidRPr="00053160" w:rsidRDefault="00053160" w:rsidP="00053160">
      <w:pPr>
        <w:autoSpaceDE w:val="0"/>
        <w:autoSpaceDN w:val="0"/>
        <w:adjustRightInd w:val="0"/>
        <w:jc w:val="left"/>
        <w:rPr>
          <w:rFonts w:ascii="ＭＳ 明朝" w:eastAsia="ＭＳ 明朝" w:hAnsi="ＭＳ 明朝" w:cs="ＭＳ明朝"/>
          <w:kern w:val="0"/>
          <w:sz w:val="23"/>
          <w:szCs w:val="23"/>
        </w:rPr>
      </w:pPr>
      <w:r w:rsidRPr="00053160">
        <w:rPr>
          <w:rFonts w:ascii="ＭＳ 明朝" w:eastAsia="ＭＳ 明朝" w:hAnsi="ＭＳ 明朝" w:cs="ＭＳ明朝" w:hint="eastAsia"/>
          <w:kern w:val="0"/>
          <w:sz w:val="23"/>
          <w:szCs w:val="23"/>
        </w:rPr>
        <w:t>（</w:t>
      </w:r>
      <w:r>
        <w:rPr>
          <w:rFonts w:ascii="ＭＳ 明朝" w:eastAsia="ＭＳ 明朝" w:hAnsi="ＭＳ 明朝" w:cs="ＭＳ明朝" w:hint="eastAsia"/>
          <w:kern w:val="0"/>
          <w:sz w:val="23"/>
          <w:szCs w:val="23"/>
        </w:rPr>
        <w:t xml:space="preserve">　</w:t>
      </w:r>
      <w:r w:rsidRPr="00053160">
        <w:rPr>
          <w:rFonts w:ascii="ＭＳ 明朝" w:eastAsia="ＭＳ 明朝" w:hAnsi="ＭＳ 明朝" w:cs="ＭＳ明朝"/>
          <w:kern w:val="0"/>
          <w:sz w:val="23"/>
          <w:szCs w:val="23"/>
        </w:rPr>
        <w:t xml:space="preserve"> </w:t>
      </w:r>
      <w:r w:rsidR="003D2C9B">
        <w:rPr>
          <w:rFonts w:ascii="ＭＳ 明朝" w:eastAsia="ＭＳ 明朝" w:hAnsi="ＭＳ 明朝" w:cs="ＭＳ明朝" w:hint="eastAsia"/>
          <w:kern w:val="0"/>
          <w:sz w:val="23"/>
          <w:szCs w:val="23"/>
        </w:rPr>
        <w:t>）</w:t>
      </w:r>
      <w:r w:rsidR="003D2C9B" w:rsidRPr="00A226BC">
        <w:rPr>
          <w:rFonts w:ascii="ＭＳ 明朝" w:eastAsia="ＭＳ 明朝" w:hAnsi="ＭＳ 明朝" w:cs="ＭＳ明朝" w:hint="eastAsia"/>
          <w:kern w:val="0"/>
          <w:sz w:val="23"/>
          <w:szCs w:val="23"/>
          <w:highlight w:val="yellow"/>
        </w:rPr>
        <w:t>エ</w:t>
      </w:r>
      <w:r w:rsidRPr="00053160">
        <w:rPr>
          <w:rFonts w:ascii="ＭＳ 明朝" w:eastAsia="ＭＳ 明朝" w:hAnsi="ＭＳ 明朝" w:cs="ＭＳ明朝" w:hint="eastAsia"/>
          <w:kern w:val="0"/>
          <w:sz w:val="23"/>
          <w:szCs w:val="23"/>
        </w:rPr>
        <w:t>．判定期間の１月当たりの平均居宅サービス計画のうち、それぞれの</w:t>
      </w:r>
    </w:p>
    <w:p w:rsidR="00053160" w:rsidRPr="00053160" w:rsidRDefault="00053160" w:rsidP="00053160">
      <w:pPr>
        <w:autoSpaceDE w:val="0"/>
        <w:autoSpaceDN w:val="0"/>
        <w:adjustRightInd w:val="0"/>
        <w:ind w:firstLineChars="400" w:firstLine="920"/>
        <w:jc w:val="left"/>
        <w:rPr>
          <w:rFonts w:ascii="ＭＳ 明朝" w:eastAsia="ＭＳ 明朝" w:hAnsi="ＭＳ 明朝" w:cs="ＭＳ明朝"/>
          <w:kern w:val="0"/>
          <w:sz w:val="23"/>
          <w:szCs w:val="23"/>
        </w:rPr>
      </w:pPr>
      <w:r w:rsidRPr="00053160">
        <w:rPr>
          <w:rFonts w:ascii="ＭＳ 明朝" w:eastAsia="ＭＳ 明朝" w:hAnsi="ＭＳ 明朝" w:cs="ＭＳ明朝" w:hint="eastAsia"/>
          <w:kern w:val="0"/>
          <w:sz w:val="23"/>
          <w:szCs w:val="23"/>
        </w:rPr>
        <w:t>サービスが位置づけられた計画件数が１月あたり平均１０件以下であ</w:t>
      </w:r>
    </w:p>
    <w:p w:rsidR="00053160" w:rsidRDefault="00053160" w:rsidP="00053160">
      <w:pPr>
        <w:autoSpaceDE w:val="0"/>
        <w:autoSpaceDN w:val="0"/>
        <w:adjustRightInd w:val="0"/>
        <w:ind w:firstLineChars="400" w:firstLine="920"/>
        <w:jc w:val="left"/>
        <w:rPr>
          <w:rFonts w:ascii="ＭＳ 明朝" w:eastAsia="ＭＳ 明朝" w:hAnsi="ＭＳ 明朝" w:cs="ＭＳ明朝"/>
          <w:kern w:val="0"/>
          <w:sz w:val="23"/>
          <w:szCs w:val="23"/>
        </w:rPr>
      </w:pPr>
      <w:r w:rsidRPr="00053160">
        <w:rPr>
          <w:rFonts w:ascii="ＭＳ 明朝" w:eastAsia="ＭＳ 明朝" w:hAnsi="ＭＳ 明朝" w:cs="ＭＳ明朝" w:hint="eastAsia"/>
          <w:kern w:val="0"/>
          <w:sz w:val="23"/>
          <w:szCs w:val="23"/>
        </w:rPr>
        <w:t>る。</w:t>
      </w:r>
    </w:p>
    <w:p w:rsidR="00053160" w:rsidRDefault="00D0667E" w:rsidP="00053160">
      <w:pPr>
        <w:autoSpaceDE w:val="0"/>
        <w:autoSpaceDN w:val="0"/>
        <w:adjustRightInd w:val="0"/>
        <w:ind w:firstLineChars="400" w:firstLine="920"/>
        <w:jc w:val="left"/>
        <w:rPr>
          <w:rFonts w:ascii="ＭＳ 明朝" w:eastAsia="ＭＳ 明朝" w:hAnsi="ＭＳ 明朝" w:cs="ＭＳ明朝"/>
          <w:kern w:val="0"/>
          <w:sz w:val="23"/>
          <w:szCs w:val="23"/>
        </w:rPr>
      </w:pPr>
      <w:r>
        <w:rPr>
          <w:rFonts w:ascii="ＭＳ 明朝" w:eastAsia="ＭＳ 明朝" w:hAnsi="ＭＳ 明朝" w:cs="ＭＳ明朝" w:hint="eastAsia"/>
          <w:kern w:val="0"/>
          <w:sz w:val="23"/>
          <w:szCs w:val="23"/>
        </w:rPr>
        <w:t>該当サービス（　　 　　　　　　）</w:t>
      </w:r>
    </w:p>
    <w:p w:rsidR="00D0667E" w:rsidRDefault="00D0667E" w:rsidP="00053160">
      <w:pPr>
        <w:autoSpaceDE w:val="0"/>
        <w:autoSpaceDN w:val="0"/>
        <w:adjustRightInd w:val="0"/>
        <w:ind w:firstLineChars="400" w:firstLine="920"/>
        <w:jc w:val="left"/>
        <w:rPr>
          <w:rFonts w:ascii="ＭＳ 明朝" w:eastAsia="ＭＳ 明朝" w:hAnsi="ＭＳ 明朝" w:cs="ＭＳ明朝"/>
          <w:kern w:val="0"/>
          <w:sz w:val="23"/>
          <w:szCs w:val="23"/>
        </w:rPr>
      </w:pPr>
      <w:r>
        <w:rPr>
          <w:rFonts w:ascii="ＭＳ 明朝" w:eastAsia="ＭＳ 明朝" w:hAnsi="ＭＳ 明朝" w:cs="ＭＳ明朝" w:hint="eastAsia"/>
          <w:kern w:val="0"/>
          <w:sz w:val="23"/>
          <w:szCs w:val="23"/>
        </w:rPr>
        <w:t xml:space="preserve">　　　　　１月平均（ 　　　　　）件</w:t>
      </w:r>
    </w:p>
    <w:p w:rsidR="00D0667E" w:rsidRDefault="00D0667E" w:rsidP="00D0667E">
      <w:pPr>
        <w:autoSpaceDE w:val="0"/>
        <w:autoSpaceDN w:val="0"/>
        <w:adjustRightInd w:val="0"/>
        <w:ind w:firstLineChars="500" w:firstLine="1150"/>
        <w:jc w:val="left"/>
        <w:rPr>
          <w:rFonts w:ascii="ＭＳ 明朝" w:eastAsia="ＭＳ 明朝" w:hAnsi="ＭＳ 明朝" w:cs="ＭＳ明朝"/>
          <w:kern w:val="0"/>
          <w:sz w:val="23"/>
          <w:szCs w:val="23"/>
        </w:rPr>
      </w:pPr>
      <w:r w:rsidRPr="00053160">
        <w:rPr>
          <w:rFonts w:ascii="ＭＳ 明朝" w:eastAsia="ＭＳ 明朝" w:hAnsi="ＭＳ 明朝" w:cs="ＭＳ明朝" w:hint="eastAsia"/>
          <w:kern w:val="0"/>
          <w:sz w:val="23"/>
          <w:szCs w:val="23"/>
        </w:rPr>
        <w:t>〔計算式〕居宅サービス計画の総数（</w:t>
      </w:r>
      <w:r>
        <w:rPr>
          <w:rFonts w:ascii="ＭＳ 明朝" w:eastAsia="ＭＳ 明朝" w:hAnsi="ＭＳ 明朝" w:cs="ＭＳ明朝" w:hint="eastAsia"/>
          <w:kern w:val="0"/>
          <w:sz w:val="23"/>
          <w:szCs w:val="23"/>
        </w:rPr>
        <w:t xml:space="preserve">　　</w:t>
      </w:r>
      <w:r w:rsidRPr="00053160">
        <w:rPr>
          <w:rFonts w:ascii="ＭＳ 明朝" w:eastAsia="ＭＳ 明朝" w:hAnsi="ＭＳ 明朝" w:cs="ＭＳ明朝"/>
          <w:kern w:val="0"/>
          <w:sz w:val="23"/>
          <w:szCs w:val="23"/>
        </w:rPr>
        <w:t xml:space="preserve"> </w:t>
      </w:r>
      <w:r w:rsidRPr="00053160">
        <w:rPr>
          <w:rFonts w:ascii="ＭＳ 明朝" w:eastAsia="ＭＳ 明朝" w:hAnsi="ＭＳ 明朝" w:cs="ＭＳ明朝" w:hint="eastAsia"/>
          <w:kern w:val="0"/>
          <w:sz w:val="23"/>
          <w:szCs w:val="23"/>
        </w:rPr>
        <w:t>）÷月数（</w:t>
      </w:r>
      <w:r>
        <w:rPr>
          <w:rFonts w:ascii="ＭＳ 明朝" w:eastAsia="ＭＳ 明朝" w:hAnsi="ＭＳ 明朝" w:cs="ＭＳ明朝" w:hint="eastAsia"/>
          <w:kern w:val="0"/>
          <w:sz w:val="23"/>
          <w:szCs w:val="23"/>
        </w:rPr>
        <w:t xml:space="preserve">　　</w:t>
      </w:r>
      <w:r w:rsidRPr="00053160">
        <w:rPr>
          <w:rFonts w:ascii="ＭＳ 明朝" w:eastAsia="ＭＳ 明朝" w:hAnsi="ＭＳ 明朝" w:cs="ＭＳ明朝"/>
          <w:kern w:val="0"/>
          <w:sz w:val="23"/>
          <w:szCs w:val="23"/>
        </w:rPr>
        <w:t xml:space="preserve"> </w:t>
      </w:r>
      <w:r w:rsidRPr="00053160">
        <w:rPr>
          <w:rFonts w:ascii="ＭＳ 明朝" w:eastAsia="ＭＳ 明朝" w:hAnsi="ＭＳ 明朝" w:cs="ＭＳ明朝" w:hint="eastAsia"/>
          <w:kern w:val="0"/>
          <w:sz w:val="23"/>
          <w:szCs w:val="23"/>
        </w:rPr>
        <w:t>）</w:t>
      </w:r>
    </w:p>
    <w:p w:rsidR="00D0667E" w:rsidRPr="00A226BC" w:rsidRDefault="000D2D07" w:rsidP="00A226BC">
      <w:pPr>
        <w:autoSpaceDE w:val="0"/>
        <w:autoSpaceDN w:val="0"/>
        <w:adjustRightInd w:val="0"/>
        <w:ind w:firstLineChars="600" w:firstLine="1084"/>
        <w:jc w:val="left"/>
        <w:rPr>
          <w:rFonts w:ascii="ＭＳ 明朝" w:eastAsia="ＭＳ 明朝" w:hAnsi="ＭＳ 明朝" w:cs="ＭＳ明朝"/>
          <w:b/>
          <w:kern w:val="0"/>
          <w:sz w:val="16"/>
          <w:szCs w:val="16"/>
        </w:rPr>
      </w:pPr>
      <w:r w:rsidRPr="00A226BC">
        <w:rPr>
          <w:rFonts w:ascii="ＭＳ 明朝" w:eastAsia="ＭＳ 明朝" w:hAnsi="ＭＳ 明朝" w:cs="ＭＳ明朝" w:hint="eastAsia"/>
          <w:b/>
          <w:kern w:val="0"/>
          <w:sz w:val="18"/>
          <w:szCs w:val="16"/>
          <w:shd w:val="pct15" w:color="auto" w:fill="FFFFFF"/>
        </w:rPr>
        <w:t>※２つ以上の該当サービスがある場合は項目を追加し記入して下さい</w:t>
      </w:r>
    </w:p>
    <w:p w:rsidR="00D0667E" w:rsidRDefault="00D0667E"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D0667E" w:rsidRDefault="00D0667E"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3D2C9B" w:rsidRDefault="003D2C9B"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3D2C9B" w:rsidRDefault="003D2C9B"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3D2C9B" w:rsidRDefault="003D2C9B"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3D2C9B" w:rsidRDefault="003D2C9B"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3D2C9B" w:rsidRDefault="003D2C9B"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3D2C9B" w:rsidRDefault="003D2C9B"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3D2C9B" w:rsidRDefault="003D2C9B"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3D2C9B" w:rsidRDefault="003D2C9B"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D0667E" w:rsidRDefault="00D0667E"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D0667E" w:rsidRPr="00053160" w:rsidRDefault="00D0667E" w:rsidP="00053160">
      <w:pPr>
        <w:autoSpaceDE w:val="0"/>
        <w:autoSpaceDN w:val="0"/>
        <w:adjustRightInd w:val="0"/>
        <w:ind w:firstLineChars="400" w:firstLine="920"/>
        <w:jc w:val="left"/>
        <w:rPr>
          <w:rFonts w:ascii="ＭＳ 明朝" w:eastAsia="ＭＳ 明朝" w:hAnsi="ＭＳ 明朝" w:cs="ＭＳ明朝"/>
          <w:kern w:val="0"/>
          <w:sz w:val="23"/>
          <w:szCs w:val="23"/>
        </w:rPr>
      </w:pPr>
    </w:p>
    <w:p w:rsidR="00053160" w:rsidRPr="00053160" w:rsidRDefault="00053160" w:rsidP="00053160">
      <w:pPr>
        <w:autoSpaceDE w:val="0"/>
        <w:autoSpaceDN w:val="0"/>
        <w:adjustRightInd w:val="0"/>
        <w:jc w:val="left"/>
        <w:rPr>
          <w:rFonts w:ascii="ＭＳ 明朝" w:eastAsia="ＭＳ 明朝" w:hAnsi="ＭＳ 明朝" w:cs="ＭＳ明朝"/>
          <w:kern w:val="0"/>
          <w:sz w:val="23"/>
          <w:szCs w:val="23"/>
        </w:rPr>
      </w:pPr>
      <w:r w:rsidRPr="00053160">
        <w:rPr>
          <w:rFonts w:ascii="ＭＳ 明朝" w:eastAsia="ＭＳ 明朝" w:hAnsi="ＭＳ 明朝" w:cs="ＭＳ明朝" w:hint="eastAsia"/>
          <w:kern w:val="0"/>
          <w:sz w:val="23"/>
          <w:szCs w:val="23"/>
        </w:rPr>
        <w:lastRenderedPageBreak/>
        <w:t>（</w:t>
      </w:r>
      <w:r w:rsidRPr="00053160">
        <w:rPr>
          <w:rFonts w:ascii="ＭＳ 明朝" w:eastAsia="ＭＳ 明朝" w:hAnsi="ＭＳ 明朝" w:cs="ＭＳ明朝"/>
          <w:kern w:val="0"/>
          <w:sz w:val="23"/>
          <w:szCs w:val="23"/>
        </w:rPr>
        <w:t xml:space="preserve"> </w:t>
      </w:r>
      <w:r>
        <w:rPr>
          <w:rFonts w:ascii="ＭＳ 明朝" w:eastAsia="ＭＳ 明朝" w:hAnsi="ＭＳ 明朝" w:cs="ＭＳ明朝" w:hint="eastAsia"/>
          <w:kern w:val="0"/>
          <w:sz w:val="23"/>
          <w:szCs w:val="23"/>
        </w:rPr>
        <w:t xml:space="preserve">　</w:t>
      </w:r>
      <w:r w:rsidR="003D2C9B">
        <w:rPr>
          <w:rFonts w:ascii="ＭＳ 明朝" w:eastAsia="ＭＳ 明朝" w:hAnsi="ＭＳ 明朝" w:cs="ＭＳ明朝" w:hint="eastAsia"/>
          <w:kern w:val="0"/>
          <w:sz w:val="23"/>
          <w:szCs w:val="23"/>
        </w:rPr>
        <w:t>）</w:t>
      </w:r>
      <w:r w:rsidR="003D2C9B" w:rsidRPr="00A226BC">
        <w:rPr>
          <w:rFonts w:ascii="ＭＳ 明朝" w:eastAsia="ＭＳ 明朝" w:hAnsi="ＭＳ 明朝" w:cs="ＭＳ明朝" w:hint="eastAsia"/>
          <w:kern w:val="0"/>
          <w:sz w:val="23"/>
          <w:szCs w:val="23"/>
          <w:highlight w:val="yellow"/>
        </w:rPr>
        <w:t>オ</w:t>
      </w:r>
      <w:r w:rsidRPr="00053160">
        <w:rPr>
          <w:rFonts w:ascii="ＭＳ 明朝" w:eastAsia="ＭＳ 明朝" w:hAnsi="ＭＳ 明朝" w:cs="ＭＳ明朝" w:hint="eastAsia"/>
          <w:kern w:val="0"/>
          <w:sz w:val="23"/>
          <w:szCs w:val="23"/>
        </w:rPr>
        <w:t>．サービスの質が高いことによる利用者の希望を勘案したことにより、</w:t>
      </w:r>
    </w:p>
    <w:p w:rsidR="00053160" w:rsidRPr="00053160" w:rsidRDefault="00BA67B3" w:rsidP="00053160">
      <w:pPr>
        <w:autoSpaceDE w:val="0"/>
        <w:autoSpaceDN w:val="0"/>
        <w:adjustRightInd w:val="0"/>
        <w:ind w:firstLineChars="400" w:firstLine="920"/>
        <w:jc w:val="left"/>
        <w:rPr>
          <w:rFonts w:ascii="ＭＳ 明朝" w:eastAsia="ＭＳ 明朝" w:hAnsi="ＭＳ 明朝" w:cs="ＭＳ明朝"/>
          <w:kern w:val="0"/>
          <w:sz w:val="23"/>
          <w:szCs w:val="23"/>
        </w:rPr>
      </w:pP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72576" behindDoc="0" locked="0" layoutInCell="1" allowOverlap="1">
                <wp:simplePos x="0" y="0"/>
                <wp:positionH relativeFrom="column">
                  <wp:posOffset>253365</wp:posOffset>
                </wp:positionH>
                <wp:positionV relativeFrom="paragraph">
                  <wp:posOffset>25400</wp:posOffset>
                </wp:positionV>
                <wp:extent cx="0" cy="146685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0" cy="146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8710E"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2pt" to="19.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" strokecolor="#5b9bd5 [3204]" strokeweight=".5pt">
                <v:stroke joinstyle="miter"/>
              </v:line>
            </w:pict>
          </mc:Fallback>
        </mc:AlternateContent>
      </w:r>
      <w:r w:rsidR="00053160" w:rsidRPr="00053160">
        <w:rPr>
          <w:rFonts w:ascii="ＭＳ 明朝" w:eastAsia="ＭＳ 明朝" w:hAnsi="ＭＳ 明朝" w:cs="ＭＳ明朝" w:hint="eastAsia"/>
          <w:kern w:val="0"/>
          <w:sz w:val="23"/>
          <w:szCs w:val="23"/>
        </w:rPr>
        <w:t>特定の事業者に集中していると認められる（ｱ）又は（ｲ）の場合</w:t>
      </w:r>
    </w:p>
    <w:p w:rsidR="00053160" w:rsidRPr="00053160" w:rsidRDefault="00BA67B3" w:rsidP="000D2D07">
      <w:pPr>
        <w:autoSpaceDE w:val="0"/>
        <w:autoSpaceDN w:val="0"/>
        <w:adjustRightInd w:val="0"/>
        <w:ind w:leftChars="393" w:left="1837" w:hangingChars="440" w:hanging="1012"/>
        <w:jc w:val="left"/>
        <w:rPr>
          <w:rFonts w:ascii="ＭＳ 明朝" w:eastAsia="ＭＳ 明朝" w:hAnsi="ＭＳ 明朝" w:cs="ＭＳ明朝"/>
          <w:kern w:val="0"/>
          <w:sz w:val="23"/>
          <w:szCs w:val="23"/>
        </w:rPr>
      </w:pPr>
      <w:r>
        <w:rPr>
          <w:rFonts w:ascii="ＭＳ 明朝" w:eastAsia="ＭＳ 明朝" w:hAnsi="ＭＳ 明朝" w:cs="ＭＳ明朝" w:hint="eastAsia"/>
          <w:noProof/>
          <w:kern w:val="0"/>
          <w:sz w:val="23"/>
          <w:szCs w:val="23"/>
        </w:rPr>
        <mc:AlternateContent>
          <mc:Choice Requires="wps">
            <w:drawing>
              <wp:anchor distT="0" distB="0" distL="114300" distR="114300" simplePos="0" relativeHeight="251674624" behindDoc="0" locked="0" layoutInCell="1" allowOverlap="1">
                <wp:simplePos x="0" y="0"/>
                <wp:positionH relativeFrom="column">
                  <wp:posOffset>247914</wp:posOffset>
                </wp:positionH>
                <wp:positionV relativeFrom="paragraph">
                  <wp:posOffset>113665</wp:posOffset>
                </wp:positionV>
                <wp:extent cx="238125" cy="9525"/>
                <wp:effectExtent l="0" t="57150" r="28575" b="85725"/>
                <wp:wrapNone/>
                <wp:docPr id="17" name="直線矢印コネクタ 17"/>
                <wp:cNvGraphicFramePr/>
                <a:graphic xmlns:a="http://schemas.openxmlformats.org/drawingml/2006/main">
                  <a:graphicData uri="http://schemas.microsoft.com/office/word/2010/wordprocessingShape">
                    <wps:wsp>
                      <wps:cNvCnPr/>
                      <wps:spPr>
                        <a:xfrm>
                          <a:off x="0" y="0"/>
                          <a:ext cx="2381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FEE5BD" id="直線矢印コネクタ 17" o:spid="_x0000_s1026" type="#_x0000_t32" style="position:absolute;left:0;text-align:left;margin-left:19.5pt;margin-top:8.95pt;width:18.75pt;height:.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" strokecolor="#5b9bd5 [3204]" strokeweight=".5pt">
                <v:stroke endarrow="block" joinstyle="miter"/>
              </v:shape>
            </w:pict>
          </mc:Fallback>
        </mc:AlternateContent>
      </w:r>
      <w:r w:rsidR="000D2D07">
        <w:rPr>
          <w:rFonts w:ascii="ＭＳ 明朝" w:eastAsia="ＭＳ 明朝" w:hAnsi="ＭＳ 明朝" w:cs="ＭＳ明朝" w:hint="eastAsia"/>
          <w:kern w:val="0"/>
          <w:sz w:val="23"/>
          <w:szCs w:val="23"/>
        </w:rPr>
        <w:t>（</w:t>
      </w:r>
      <w:r w:rsidR="00053160" w:rsidRPr="00053160">
        <w:rPr>
          <w:rFonts w:ascii="ＭＳ 明朝" w:eastAsia="ＭＳ 明朝" w:hAnsi="ＭＳ 明朝" w:cs="ＭＳ明朝"/>
          <w:kern w:val="0"/>
          <w:sz w:val="23"/>
          <w:szCs w:val="23"/>
        </w:rPr>
        <w:t xml:space="preserve"> </w:t>
      </w:r>
      <w:r w:rsidR="00053160">
        <w:rPr>
          <w:rFonts w:ascii="ＭＳ 明朝" w:eastAsia="ＭＳ 明朝" w:hAnsi="ＭＳ 明朝" w:cs="ＭＳ明朝" w:hint="eastAsia"/>
          <w:kern w:val="0"/>
          <w:sz w:val="23"/>
          <w:szCs w:val="23"/>
        </w:rPr>
        <w:t xml:space="preserve">　</w:t>
      </w:r>
      <w:r w:rsidR="000D2D07">
        <w:rPr>
          <w:rFonts w:ascii="ＭＳ 明朝" w:eastAsia="ＭＳ 明朝" w:hAnsi="ＭＳ 明朝" w:cs="ＭＳ明朝" w:hint="eastAsia"/>
          <w:kern w:val="0"/>
          <w:sz w:val="23"/>
          <w:szCs w:val="23"/>
        </w:rPr>
        <w:t>）</w:t>
      </w:r>
      <w:r w:rsidR="00053160" w:rsidRPr="00A226BC">
        <w:rPr>
          <w:rFonts w:ascii="ＭＳ 明朝" w:eastAsia="ＭＳ 明朝" w:hAnsi="ＭＳ 明朝" w:cs="ＭＳ明朝"/>
          <w:kern w:val="0"/>
          <w:sz w:val="23"/>
          <w:szCs w:val="23"/>
          <w:highlight w:val="yellow"/>
        </w:rPr>
        <w:t>(</w:t>
      </w:r>
      <w:r w:rsidR="00053160" w:rsidRPr="00A226BC">
        <w:rPr>
          <w:rFonts w:ascii="ＭＳ 明朝" w:eastAsia="ＭＳ 明朝" w:hAnsi="ＭＳ 明朝" w:cs="ＭＳ明朝" w:hint="eastAsia"/>
          <w:kern w:val="0"/>
          <w:sz w:val="23"/>
          <w:szCs w:val="23"/>
          <w:highlight w:val="yellow"/>
        </w:rPr>
        <w:t>ｱ</w:t>
      </w:r>
      <w:r w:rsidR="000D2D07" w:rsidRPr="00A226BC">
        <w:rPr>
          <w:rFonts w:ascii="ＭＳ 明朝" w:eastAsia="ＭＳ 明朝" w:hAnsi="ＭＳ 明朝" w:cs="ＭＳ明朝"/>
          <w:kern w:val="0"/>
          <w:sz w:val="23"/>
          <w:szCs w:val="23"/>
          <w:highlight w:val="yellow"/>
        </w:rPr>
        <w:t>)</w:t>
      </w:r>
      <w:r w:rsidR="000D2D07">
        <w:rPr>
          <w:rFonts w:ascii="ＭＳ 明朝" w:eastAsia="ＭＳ 明朝" w:hAnsi="ＭＳ 明朝" w:cs="ＭＳ明朝"/>
          <w:kern w:val="0"/>
          <w:sz w:val="23"/>
          <w:szCs w:val="23"/>
        </w:rPr>
        <w:t xml:space="preserve"> </w:t>
      </w:r>
      <w:r w:rsidR="00053160" w:rsidRPr="00053160">
        <w:rPr>
          <w:rFonts w:ascii="ＭＳ 明朝" w:eastAsia="ＭＳ 明朝" w:hAnsi="ＭＳ 明朝" w:cs="ＭＳ明朝" w:hint="eastAsia"/>
          <w:kern w:val="0"/>
          <w:sz w:val="23"/>
          <w:szCs w:val="23"/>
        </w:rPr>
        <w:t>紹介したサービス事業所が２年以内に第三者評価を受けて結果を公表しており、その評価項目のうちａ評価が５０％以上で、ｃ評価がない事業所</w:t>
      </w:r>
    </w:p>
    <w:p w:rsidR="00053160" w:rsidRPr="00053160" w:rsidRDefault="00053160" w:rsidP="000D2D07">
      <w:pPr>
        <w:autoSpaceDE w:val="0"/>
        <w:autoSpaceDN w:val="0"/>
        <w:adjustRightInd w:val="0"/>
        <w:ind w:leftChars="811" w:left="1749" w:hangingChars="22" w:hanging="46"/>
        <w:jc w:val="left"/>
        <w:rPr>
          <w:rFonts w:ascii="ＭＳ 明朝" w:eastAsia="ＭＳ 明朝" w:hAnsi="ＭＳ 明朝" w:cs="ＭＳ明朝"/>
          <w:kern w:val="0"/>
          <w:szCs w:val="21"/>
        </w:rPr>
      </w:pPr>
      <w:r w:rsidRPr="00053160">
        <w:rPr>
          <w:rFonts w:ascii="ＭＳ 明朝" w:eastAsia="ＭＳ 明朝" w:hAnsi="ＭＳ 明朝" w:cs="ＭＳ明朝" w:hint="eastAsia"/>
          <w:kern w:val="0"/>
          <w:szCs w:val="21"/>
        </w:rPr>
        <w:t>評価確定日：</w:t>
      </w:r>
      <w:r w:rsidRPr="00053160">
        <w:rPr>
          <w:rFonts w:ascii="ＭＳ 明朝" w:eastAsia="ＭＳ 明朝" w:hAnsi="ＭＳ 明朝" w:cs="ＭＳ明朝"/>
          <w:kern w:val="0"/>
          <w:szCs w:val="21"/>
        </w:rPr>
        <w:t xml:space="preserve"> </w:t>
      </w:r>
      <w:r>
        <w:rPr>
          <w:rFonts w:ascii="ＭＳ 明朝" w:eastAsia="ＭＳ 明朝" w:hAnsi="ＭＳ 明朝" w:cs="ＭＳ明朝" w:hint="eastAsia"/>
          <w:kern w:val="0"/>
          <w:szCs w:val="21"/>
        </w:rPr>
        <w:t xml:space="preserve">　　</w:t>
      </w:r>
      <w:r w:rsidRPr="00053160">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Pr="00053160">
        <w:rPr>
          <w:rFonts w:ascii="ＭＳ 明朝" w:eastAsia="ＭＳ 明朝" w:hAnsi="ＭＳ 明朝" w:cs="ＭＳ明朝" w:hint="eastAsia"/>
          <w:kern w:val="0"/>
          <w:szCs w:val="21"/>
        </w:rPr>
        <w:t>月</w:t>
      </w:r>
      <w:r>
        <w:rPr>
          <w:rFonts w:ascii="ＭＳ 明朝" w:eastAsia="ＭＳ 明朝" w:hAnsi="ＭＳ 明朝" w:cs="ＭＳ明朝" w:hint="eastAsia"/>
          <w:kern w:val="0"/>
          <w:szCs w:val="21"/>
        </w:rPr>
        <w:t xml:space="preserve">　　</w:t>
      </w:r>
      <w:r w:rsidRPr="00053160">
        <w:rPr>
          <w:rFonts w:ascii="ＭＳ 明朝" w:eastAsia="ＭＳ 明朝" w:hAnsi="ＭＳ 明朝" w:cs="ＭＳ明朝" w:hint="eastAsia"/>
          <w:kern w:val="0"/>
          <w:szCs w:val="21"/>
        </w:rPr>
        <w:t>日</w:t>
      </w:r>
    </w:p>
    <w:p w:rsidR="00053160" w:rsidRPr="00053160" w:rsidRDefault="00053160" w:rsidP="000D2D07">
      <w:pPr>
        <w:autoSpaceDE w:val="0"/>
        <w:autoSpaceDN w:val="0"/>
        <w:adjustRightInd w:val="0"/>
        <w:ind w:leftChars="811" w:left="1749" w:hangingChars="22" w:hanging="46"/>
        <w:jc w:val="left"/>
        <w:rPr>
          <w:rFonts w:ascii="ＭＳ 明朝" w:eastAsia="ＭＳ 明朝" w:hAnsi="ＭＳ 明朝" w:cs="ＭＳ明朝"/>
          <w:kern w:val="0"/>
          <w:szCs w:val="21"/>
        </w:rPr>
      </w:pPr>
      <w:r w:rsidRPr="00053160">
        <w:rPr>
          <w:rFonts w:ascii="ＭＳ 明朝" w:eastAsia="ＭＳ 明朝" w:hAnsi="ＭＳ 明朝" w:cs="ＭＳ明朝" w:hint="eastAsia"/>
          <w:kern w:val="0"/>
          <w:szCs w:val="21"/>
        </w:rPr>
        <w:t>評価機関名：</w:t>
      </w:r>
    </w:p>
    <w:p w:rsidR="00053160" w:rsidRPr="00053160" w:rsidRDefault="00BA67B3" w:rsidP="000D2D07">
      <w:pPr>
        <w:autoSpaceDE w:val="0"/>
        <w:autoSpaceDN w:val="0"/>
        <w:adjustRightInd w:val="0"/>
        <w:ind w:leftChars="393" w:left="1749" w:hangingChars="440" w:hanging="924"/>
        <w:jc w:val="left"/>
        <w:rPr>
          <w:rFonts w:ascii="ＭＳ 明朝" w:eastAsia="ＭＳ 明朝" w:hAnsi="ＭＳ 明朝" w:cs="ＭＳ明朝"/>
          <w:kern w:val="0"/>
          <w:sz w:val="23"/>
          <w:szCs w:val="23"/>
        </w:rPr>
      </w:pPr>
      <w:r>
        <w:rPr>
          <w:rFonts w:ascii="ＭＳ 明朝" w:eastAsia="ＭＳ 明朝" w:hAnsi="ＭＳ 明朝" w:cs="ＭＳ明朝"/>
          <w:noProof/>
          <w:kern w:val="0"/>
          <w:szCs w:val="21"/>
        </w:rPr>
        <mc:AlternateContent>
          <mc:Choice Requires="wps">
            <w:drawing>
              <wp:anchor distT="0" distB="0" distL="114300" distR="114300" simplePos="0" relativeHeight="251675648" behindDoc="0" locked="0" layoutInCell="1" allowOverlap="1">
                <wp:simplePos x="0" y="0"/>
                <wp:positionH relativeFrom="column">
                  <wp:posOffset>258816</wp:posOffset>
                </wp:positionH>
                <wp:positionV relativeFrom="paragraph">
                  <wp:posOffset>116840</wp:posOffset>
                </wp:positionV>
                <wp:extent cx="209550" cy="0"/>
                <wp:effectExtent l="0" t="76200" r="19050" b="95250"/>
                <wp:wrapNone/>
                <wp:docPr id="18" name="直線矢印コネクタ 18"/>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2AFEB9" id="直線矢印コネクタ 18" o:spid="_x0000_s1026" type="#_x0000_t32" style="position:absolute;left:0;text-align:left;margin-left:20.4pt;margin-top:9.2pt;width:16.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" strokecolor="#5b9bd5 [3204]" strokeweight=".5pt">
                <v:stroke endarrow="block" joinstyle="miter"/>
              </v:shape>
            </w:pict>
          </mc:Fallback>
        </mc:AlternateContent>
      </w:r>
      <w:r w:rsidR="000D2D07">
        <w:rPr>
          <w:rFonts w:ascii="ＭＳ 明朝" w:eastAsia="ＭＳ 明朝" w:hAnsi="ＭＳ 明朝" w:cs="ＭＳ明朝" w:hint="eastAsia"/>
          <w:kern w:val="0"/>
          <w:szCs w:val="21"/>
        </w:rPr>
        <w:t>（</w:t>
      </w:r>
      <w:r w:rsidR="00053160" w:rsidRPr="00053160">
        <w:rPr>
          <w:rFonts w:ascii="ＭＳ 明朝" w:eastAsia="ＭＳ 明朝" w:hAnsi="ＭＳ 明朝" w:cs="ＭＳ明朝"/>
          <w:kern w:val="0"/>
          <w:szCs w:val="21"/>
        </w:rPr>
        <w:t xml:space="preserve"> </w:t>
      </w:r>
      <w:r w:rsidR="00A226BC">
        <w:rPr>
          <w:rFonts w:ascii="ＭＳ 明朝" w:eastAsia="ＭＳ 明朝" w:hAnsi="ＭＳ 明朝" w:cs="ＭＳ明朝"/>
          <w:kern w:val="0"/>
          <w:szCs w:val="21"/>
        </w:rPr>
        <w:t xml:space="preserve"> </w:t>
      </w:r>
      <w:r w:rsidR="00053160">
        <w:rPr>
          <w:rFonts w:ascii="ＭＳ 明朝" w:eastAsia="ＭＳ 明朝" w:hAnsi="ＭＳ 明朝" w:cs="ＭＳ明朝" w:hint="eastAsia"/>
          <w:kern w:val="0"/>
          <w:szCs w:val="21"/>
        </w:rPr>
        <w:t xml:space="preserve">　</w:t>
      </w:r>
      <w:r w:rsidR="000D2D07">
        <w:rPr>
          <w:rFonts w:ascii="ＭＳ 明朝" w:eastAsia="ＭＳ 明朝" w:hAnsi="ＭＳ 明朝" w:cs="ＭＳ明朝" w:hint="eastAsia"/>
          <w:kern w:val="0"/>
          <w:sz w:val="23"/>
          <w:szCs w:val="23"/>
        </w:rPr>
        <w:t>）</w:t>
      </w:r>
      <w:r w:rsidR="00053160" w:rsidRPr="00A226BC">
        <w:rPr>
          <w:rFonts w:ascii="ＭＳ 明朝" w:eastAsia="ＭＳ 明朝" w:hAnsi="ＭＳ 明朝" w:cs="ＭＳ明朝"/>
          <w:kern w:val="0"/>
          <w:sz w:val="23"/>
          <w:szCs w:val="23"/>
          <w:highlight w:val="yellow"/>
        </w:rPr>
        <w:t>(</w:t>
      </w:r>
      <w:r w:rsidR="00053160" w:rsidRPr="00A226BC">
        <w:rPr>
          <w:rFonts w:ascii="ＭＳ 明朝" w:eastAsia="ＭＳ 明朝" w:hAnsi="ＭＳ 明朝" w:cs="ＭＳ明朝" w:hint="eastAsia"/>
          <w:kern w:val="0"/>
          <w:sz w:val="23"/>
          <w:szCs w:val="23"/>
          <w:highlight w:val="yellow"/>
        </w:rPr>
        <w:t>ｲ</w:t>
      </w:r>
      <w:r w:rsidR="000D2D07" w:rsidRPr="00A226BC">
        <w:rPr>
          <w:rFonts w:ascii="ＭＳ 明朝" w:eastAsia="ＭＳ 明朝" w:hAnsi="ＭＳ 明朝" w:cs="ＭＳ明朝"/>
          <w:kern w:val="0"/>
          <w:sz w:val="23"/>
          <w:szCs w:val="23"/>
          <w:highlight w:val="yellow"/>
        </w:rPr>
        <w:t>)</w:t>
      </w:r>
      <w:r w:rsidR="000D2D07">
        <w:rPr>
          <w:rFonts w:ascii="ＭＳ 明朝" w:eastAsia="ＭＳ 明朝" w:hAnsi="ＭＳ 明朝" w:cs="ＭＳ明朝"/>
          <w:kern w:val="0"/>
          <w:sz w:val="23"/>
          <w:szCs w:val="23"/>
        </w:rPr>
        <w:t xml:space="preserve"> </w:t>
      </w:r>
      <w:r w:rsidR="00053160" w:rsidRPr="00053160">
        <w:rPr>
          <w:rFonts w:ascii="ＭＳ 明朝" w:eastAsia="ＭＳ 明朝" w:hAnsi="ＭＳ 明朝" w:cs="ＭＳ明朝" w:hint="eastAsia"/>
          <w:kern w:val="0"/>
          <w:sz w:val="23"/>
          <w:szCs w:val="23"/>
        </w:rPr>
        <w:t>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以下の①～③の資料を添付）</w:t>
      </w:r>
    </w:p>
    <w:p w:rsidR="00053160" w:rsidRPr="00053160" w:rsidRDefault="00053160" w:rsidP="00053160">
      <w:pPr>
        <w:autoSpaceDE w:val="0"/>
        <w:autoSpaceDN w:val="0"/>
        <w:adjustRightInd w:val="0"/>
        <w:ind w:firstLineChars="800" w:firstLine="168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①</w:t>
      </w:r>
      <w:r w:rsidRPr="00053160">
        <w:rPr>
          <w:rFonts w:ascii="ＭＳ 明朝" w:eastAsia="ＭＳ 明朝" w:hAnsi="ＭＳ 明朝" w:cs="ＭＳ明朝" w:hint="eastAsia"/>
          <w:kern w:val="0"/>
          <w:szCs w:val="21"/>
        </w:rPr>
        <w:t>別紙４</w:t>
      </w:r>
    </w:p>
    <w:p w:rsidR="00053160" w:rsidRPr="00053160" w:rsidRDefault="00053160" w:rsidP="00053160">
      <w:pPr>
        <w:pStyle w:val="a3"/>
        <w:autoSpaceDE w:val="0"/>
        <w:autoSpaceDN w:val="0"/>
        <w:adjustRightInd w:val="0"/>
        <w:ind w:leftChars="0" w:left="210" w:firstLineChars="300" w:firstLine="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Pr="00053160">
        <w:rPr>
          <w:rFonts w:ascii="ＭＳ 明朝" w:eastAsia="ＭＳ 明朝" w:hAnsi="ＭＳ 明朝" w:cs="ＭＳ明朝" w:hint="eastAsia"/>
          <w:kern w:val="0"/>
          <w:szCs w:val="21"/>
        </w:rPr>
        <w:t>②理由書</w:t>
      </w:r>
    </w:p>
    <w:p w:rsidR="00A21D2B" w:rsidRDefault="00053160" w:rsidP="00053160">
      <w:pPr>
        <w:ind w:firstLineChars="800" w:firstLine="1680"/>
        <w:rPr>
          <w:rFonts w:ascii="ＭＳ 明朝" w:eastAsia="ＭＳ 明朝" w:hAnsi="ＭＳ 明朝" w:cs="ＭＳ明朝"/>
          <w:kern w:val="0"/>
          <w:szCs w:val="21"/>
        </w:rPr>
      </w:pPr>
      <w:r w:rsidRPr="00053160">
        <w:rPr>
          <w:rFonts w:ascii="ＭＳ 明朝" w:eastAsia="ＭＳ 明朝" w:hAnsi="ＭＳ 明朝" w:cs="ＭＳ明朝" w:hint="eastAsia"/>
          <w:kern w:val="0"/>
          <w:szCs w:val="21"/>
        </w:rPr>
        <w:t>③意見・助言を受けた当該計画に係る地域ケア会議等の資料</w:t>
      </w:r>
    </w:p>
    <w:p w:rsidR="00053160" w:rsidRPr="00053160" w:rsidRDefault="00053160" w:rsidP="00053160">
      <w:pPr>
        <w:ind w:firstLineChars="800" w:firstLine="1840"/>
        <w:rPr>
          <w:rFonts w:ascii="ＭＳ 明朝" w:eastAsia="ＭＳ 明朝" w:hAnsi="ＭＳ 明朝" w:cs="ＭＳ明朝"/>
          <w:color w:val="000000"/>
          <w:kern w:val="0"/>
          <w:sz w:val="23"/>
          <w:szCs w:val="23"/>
        </w:rPr>
      </w:pPr>
    </w:p>
    <w:p w:rsidR="00053160" w:rsidRPr="00053160" w:rsidRDefault="00053160" w:rsidP="00053160">
      <w:pPr>
        <w:autoSpaceDE w:val="0"/>
        <w:autoSpaceDN w:val="0"/>
        <w:adjustRightInd w:val="0"/>
        <w:jc w:val="left"/>
        <w:rPr>
          <w:rFonts w:ascii="ＭＳ 明朝" w:eastAsia="ＭＳ 明朝" w:hAnsi="ＭＳ 明朝" w:cs="ＭＳ明朝"/>
          <w:color w:val="000000"/>
          <w:kern w:val="0"/>
          <w:sz w:val="23"/>
          <w:szCs w:val="23"/>
        </w:rPr>
      </w:pPr>
      <w:r w:rsidRPr="00053160">
        <w:rPr>
          <w:rFonts w:ascii="ＭＳ 明朝" w:eastAsia="ＭＳ 明朝" w:hAnsi="ＭＳ 明朝" w:cs="ＭＳ明朝" w:hint="eastAsia"/>
          <w:color w:val="000000"/>
          <w:kern w:val="0"/>
          <w:sz w:val="23"/>
          <w:szCs w:val="23"/>
        </w:rPr>
        <w:t>（</w:t>
      </w:r>
      <w:r w:rsidRPr="00053160">
        <w:rPr>
          <w:rFonts w:ascii="ＭＳ 明朝" w:eastAsia="ＭＳ 明朝" w:hAnsi="ＭＳ 明朝" w:cs="ＭＳ明朝"/>
          <w:color w:val="000000"/>
          <w:kern w:val="0"/>
          <w:sz w:val="23"/>
          <w:szCs w:val="23"/>
        </w:rPr>
        <w:t xml:space="preserve"> </w:t>
      </w:r>
      <w:r>
        <w:rPr>
          <w:rFonts w:ascii="ＭＳ 明朝" w:eastAsia="ＭＳ 明朝" w:hAnsi="ＭＳ 明朝" w:cs="ＭＳ明朝" w:hint="eastAsia"/>
          <w:color w:val="000000"/>
          <w:kern w:val="0"/>
          <w:sz w:val="23"/>
          <w:szCs w:val="23"/>
        </w:rPr>
        <w:t xml:space="preserve">　</w:t>
      </w:r>
      <w:r w:rsidR="00EC1C2E">
        <w:rPr>
          <w:rFonts w:ascii="ＭＳ 明朝" w:eastAsia="ＭＳ 明朝" w:hAnsi="ＭＳ 明朝" w:cs="ＭＳ明朝" w:hint="eastAsia"/>
          <w:color w:val="000000"/>
          <w:kern w:val="0"/>
          <w:sz w:val="23"/>
          <w:szCs w:val="23"/>
        </w:rPr>
        <w:t>）</w:t>
      </w:r>
      <w:r w:rsidR="00EC1C2E" w:rsidRPr="00A226BC">
        <w:rPr>
          <w:rFonts w:ascii="ＭＳ 明朝" w:eastAsia="ＭＳ 明朝" w:hAnsi="ＭＳ 明朝" w:cs="ＭＳ明朝" w:hint="eastAsia"/>
          <w:color w:val="000000"/>
          <w:kern w:val="0"/>
          <w:sz w:val="23"/>
          <w:szCs w:val="23"/>
          <w:highlight w:val="yellow"/>
        </w:rPr>
        <w:t>カ</w:t>
      </w:r>
      <w:r w:rsidRPr="00053160">
        <w:rPr>
          <w:rFonts w:ascii="ＭＳ 明朝" w:eastAsia="ＭＳ 明朝" w:hAnsi="ＭＳ 明朝" w:cs="ＭＳ明朝" w:hint="eastAsia"/>
          <w:color w:val="000000"/>
          <w:kern w:val="0"/>
          <w:sz w:val="23"/>
          <w:szCs w:val="23"/>
        </w:rPr>
        <w:t>．その他正当な理由と認められる場合</w:t>
      </w:r>
    </w:p>
    <w:p w:rsidR="00053160" w:rsidRPr="00053160" w:rsidRDefault="00BA67B3" w:rsidP="00053160">
      <w:pPr>
        <w:autoSpaceDE w:val="0"/>
        <w:autoSpaceDN w:val="0"/>
        <w:adjustRightInd w:val="0"/>
        <w:ind w:firstLineChars="400" w:firstLine="920"/>
        <w:jc w:val="left"/>
        <w:rPr>
          <w:rFonts w:ascii="ＭＳ 明朝" w:eastAsia="ＭＳ 明朝" w:hAnsi="ＭＳ 明朝" w:cs="ＭＳ明朝"/>
          <w:color w:val="000000"/>
          <w:kern w:val="0"/>
          <w:sz w:val="23"/>
          <w:szCs w:val="23"/>
        </w:rPr>
      </w:pPr>
      <w:r w:rsidRPr="00A226BC">
        <w:rPr>
          <w:rFonts w:ascii="ＭＳ 明朝" w:eastAsia="ＭＳ 明朝" w:hAnsi="ＭＳ 明朝" w:cs="ＭＳ明朝"/>
          <w:noProof/>
          <w:color w:val="000000"/>
          <w:kern w:val="0"/>
          <w:sz w:val="23"/>
          <w:szCs w:val="23"/>
          <w:highlight w:val="yellow"/>
        </w:rPr>
        <mc:AlternateContent>
          <mc:Choice Requires="wps">
            <w:drawing>
              <wp:anchor distT="0" distB="0" distL="114300" distR="114300" simplePos="0" relativeHeight="251665408" behindDoc="0" locked="0" layoutInCell="1" allowOverlap="1">
                <wp:simplePos x="0" y="0"/>
                <wp:positionH relativeFrom="column">
                  <wp:posOffset>256540</wp:posOffset>
                </wp:positionH>
                <wp:positionV relativeFrom="paragraph">
                  <wp:posOffset>76200</wp:posOffset>
                </wp:positionV>
                <wp:extent cx="0" cy="1345680"/>
                <wp:effectExtent l="0" t="0" r="38100" b="26035"/>
                <wp:wrapNone/>
                <wp:docPr id="8" name="直線コネクタ 8"/>
                <wp:cNvGraphicFramePr/>
                <a:graphic xmlns:a="http://schemas.openxmlformats.org/drawingml/2006/main">
                  <a:graphicData uri="http://schemas.microsoft.com/office/word/2010/wordprocessingShape">
                    <wps:wsp>
                      <wps:cNvCnPr/>
                      <wps:spPr>
                        <a:xfrm>
                          <a:off x="0" y="0"/>
                          <a:ext cx="0" cy="1345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2B2FD"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pt,6pt" to="20.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" strokecolor="#5b9bd5 [3204]" strokeweight=".5pt">
                <v:stroke joinstyle="miter"/>
              </v:line>
            </w:pict>
          </mc:Fallback>
        </mc:AlternateContent>
      </w:r>
      <w:r w:rsidR="00053160" w:rsidRPr="00A226BC">
        <w:rPr>
          <w:rFonts w:ascii="ＭＳ 明朝" w:eastAsia="ＭＳ 明朝" w:hAnsi="ＭＳ 明朝" w:cs="ＭＳ明朝"/>
          <w:color w:val="000000"/>
          <w:kern w:val="0"/>
          <w:sz w:val="23"/>
          <w:szCs w:val="23"/>
          <w:highlight w:val="yellow"/>
        </w:rPr>
        <w:t>(</w:t>
      </w:r>
      <w:r w:rsidR="00053160" w:rsidRPr="00A226BC">
        <w:rPr>
          <w:rFonts w:ascii="ＭＳ 明朝" w:eastAsia="ＭＳ 明朝" w:hAnsi="ＭＳ 明朝" w:cs="ＭＳ明朝" w:hint="eastAsia"/>
          <w:color w:val="000000"/>
          <w:kern w:val="0"/>
          <w:sz w:val="23"/>
          <w:szCs w:val="23"/>
          <w:highlight w:val="yellow"/>
        </w:rPr>
        <w:t>ｱ</w:t>
      </w:r>
      <w:r w:rsidR="00053160" w:rsidRPr="00A226BC">
        <w:rPr>
          <w:rFonts w:ascii="ＭＳ 明朝" w:eastAsia="ＭＳ 明朝" w:hAnsi="ＭＳ 明朝" w:cs="ＭＳ明朝"/>
          <w:color w:val="000000"/>
          <w:kern w:val="0"/>
          <w:sz w:val="23"/>
          <w:szCs w:val="23"/>
          <w:highlight w:val="yellow"/>
        </w:rPr>
        <w:t>)</w:t>
      </w:r>
      <w:r w:rsidR="00053160" w:rsidRPr="00053160">
        <w:rPr>
          <w:rFonts w:ascii="ＭＳ 明朝" w:eastAsia="ＭＳ 明朝" w:hAnsi="ＭＳ 明朝" w:cs="ＭＳ明朝" w:hint="eastAsia"/>
          <w:color w:val="000000"/>
          <w:kern w:val="0"/>
          <w:sz w:val="23"/>
          <w:szCs w:val="23"/>
        </w:rPr>
        <w:t>事業所の体制が充実していると考えられるａ～ｂのいずれかの場合</w:t>
      </w:r>
    </w:p>
    <w:p w:rsidR="00A226BC" w:rsidRDefault="00BD42A2" w:rsidP="00A226BC">
      <w:pPr>
        <w:autoSpaceDE w:val="0"/>
        <w:autoSpaceDN w:val="0"/>
        <w:adjustRightInd w:val="0"/>
        <w:ind w:firstLineChars="500" w:firstLine="1050"/>
        <w:jc w:val="left"/>
        <w:rPr>
          <w:rFonts w:ascii="ＭＳ 明朝" w:eastAsia="ＭＳ 明朝" w:hAnsi="ＭＳ 明朝" w:cs="ＭＳ明朝"/>
          <w:color w:val="000000"/>
          <w:kern w:val="0"/>
          <w:sz w:val="23"/>
          <w:szCs w:val="23"/>
        </w:rPr>
      </w:pPr>
      <w:r>
        <w:rPr>
          <w:rFonts w:ascii="ＭＳ 明朝" w:eastAsia="ＭＳ 明朝" w:hAnsi="ＭＳ 明朝" w:cs="ＭＳ明朝"/>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462915</wp:posOffset>
                </wp:positionH>
                <wp:positionV relativeFrom="paragraph">
                  <wp:posOffset>225425</wp:posOffset>
                </wp:positionV>
                <wp:extent cx="19050" cy="16002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19050" cy="160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B710B" id="直線コネクタ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7.75pt" to="37.95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" strokecolor="#5b9bd5 [3204]" strokeweight=".5pt">
                <v:stroke joinstyle="miter"/>
              </v:line>
            </w:pict>
          </mc:Fallback>
        </mc:AlternateContent>
      </w:r>
      <w:r>
        <w:rPr>
          <w:rFonts w:ascii="ＭＳ 明朝" w:eastAsia="ＭＳ 明朝" w:hAnsi="ＭＳ 明朝" w:cs="ＭＳ明朝"/>
          <w:noProof/>
          <w:color w:val="000000"/>
          <w:kern w:val="0"/>
          <w:szCs w:val="21"/>
        </w:rPr>
        <mc:AlternateContent>
          <mc:Choice Requires="wps">
            <w:drawing>
              <wp:anchor distT="0" distB="0" distL="114300" distR="114300" simplePos="0" relativeHeight="251681792" behindDoc="0" locked="0" layoutInCell="1" allowOverlap="1" wp14:anchorId="275E2774" wp14:editId="621C55AB">
                <wp:simplePos x="0" y="0"/>
                <wp:positionH relativeFrom="column">
                  <wp:posOffset>462915</wp:posOffset>
                </wp:positionH>
                <wp:positionV relativeFrom="paragraph">
                  <wp:posOffset>175260</wp:posOffset>
                </wp:positionV>
                <wp:extent cx="161925" cy="45719"/>
                <wp:effectExtent l="0" t="57150" r="28575" b="50165"/>
                <wp:wrapNone/>
                <wp:docPr id="1" name="直線矢印コネクタ 1"/>
                <wp:cNvGraphicFramePr/>
                <a:graphic xmlns:a="http://schemas.openxmlformats.org/drawingml/2006/main">
                  <a:graphicData uri="http://schemas.microsoft.com/office/word/2010/wordprocessingShape">
                    <wps:wsp>
                      <wps:cNvCnPr/>
                      <wps:spPr>
                        <a:xfrm flipV="1">
                          <a:off x="0" y="0"/>
                          <a:ext cx="161925"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7EDEA74" id="_x0000_t32" coordsize="21600,21600" o:spt="32" o:oned="t" path="m,l21600,21600e" filled="f">
                <v:path arrowok="t" fillok="f" o:connecttype="none"/>
                <o:lock v:ext="edit" shapetype="t"/>
              </v:shapetype>
              <v:shape id="直線矢印コネクタ 1" o:spid="_x0000_s1026" type="#_x0000_t32" style="position:absolute;left:0;text-align:left;margin-left:36.45pt;margin-top:13.8pt;width:12.75pt;height:3.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" strokecolor="#5b9bd5" strokeweight=".5pt">
                <v:stroke endarrow="block" joinstyle="miter"/>
              </v:shape>
            </w:pict>
          </mc:Fallback>
        </mc:AlternateContent>
      </w:r>
      <w:r w:rsidR="00053160" w:rsidRPr="00053160">
        <w:rPr>
          <w:rFonts w:ascii="ＭＳ 明朝" w:eastAsia="ＭＳ 明朝" w:hAnsi="ＭＳ 明朝" w:cs="ＭＳ明朝"/>
          <w:color w:val="000000"/>
          <w:kern w:val="0"/>
          <w:szCs w:val="21"/>
        </w:rPr>
        <w:t>(</w:t>
      </w:r>
      <w:r w:rsidR="00053160">
        <w:rPr>
          <w:rFonts w:ascii="ＭＳ 明朝" w:eastAsia="ＭＳ 明朝" w:hAnsi="ＭＳ 明朝" w:cs="ＭＳ明朝" w:hint="eastAsia"/>
          <w:color w:val="000000"/>
          <w:kern w:val="0"/>
          <w:szCs w:val="21"/>
        </w:rPr>
        <w:t xml:space="preserve">　</w:t>
      </w:r>
      <w:r w:rsidR="00053160" w:rsidRPr="00053160">
        <w:rPr>
          <w:rFonts w:ascii="ＭＳ 明朝" w:eastAsia="ＭＳ 明朝" w:hAnsi="ＭＳ 明朝" w:cs="ＭＳ明朝"/>
          <w:color w:val="000000"/>
          <w:kern w:val="0"/>
          <w:szCs w:val="21"/>
        </w:rPr>
        <w:t xml:space="preserve"> </w:t>
      </w:r>
      <w:r w:rsidR="00053160" w:rsidRPr="00053160">
        <w:rPr>
          <w:rFonts w:ascii="ＭＳ 明朝" w:eastAsia="ＭＳ 明朝" w:hAnsi="ＭＳ 明朝" w:cs="ＭＳ明朝" w:hint="eastAsia"/>
          <w:color w:val="000000"/>
          <w:kern w:val="0"/>
          <w:sz w:val="23"/>
          <w:szCs w:val="23"/>
        </w:rPr>
        <w:t>）</w:t>
      </w:r>
      <w:r w:rsidR="00053160" w:rsidRPr="00A226BC">
        <w:rPr>
          <w:rFonts w:ascii="ＭＳ 明朝" w:eastAsia="ＭＳ 明朝" w:hAnsi="ＭＳ 明朝" w:cs="ＭＳ明朝" w:hint="eastAsia"/>
          <w:color w:val="000000"/>
          <w:kern w:val="0"/>
          <w:sz w:val="23"/>
          <w:szCs w:val="23"/>
          <w:highlight w:val="yellow"/>
        </w:rPr>
        <w:t>ａ</w:t>
      </w:r>
      <w:r w:rsidR="00053160" w:rsidRPr="00053160">
        <w:rPr>
          <w:rFonts w:ascii="ＭＳ 明朝" w:eastAsia="ＭＳ 明朝" w:hAnsi="ＭＳ 明朝" w:cs="ＭＳ明朝"/>
          <w:color w:val="000000"/>
          <w:kern w:val="0"/>
          <w:sz w:val="23"/>
          <w:szCs w:val="23"/>
        </w:rPr>
        <w:t xml:space="preserve"> </w:t>
      </w:r>
      <w:r w:rsidR="0069668B">
        <w:rPr>
          <w:rFonts w:ascii="ＭＳ 明朝" w:eastAsia="ＭＳ 明朝" w:hAnsi="ＭＳ 明朝" w:cs="ＭＳ明朝" w:hint="eastAsia"/>
          <w:color w:val="000000"/>
          <w:kern w:val="0"/>
          <w:sz w:val="23"/>
          <w:szCs w:val="23"/>
        </w:rPr>
        <w:t>訪問</w:t>
      </w:r>
      <w:r w:rsidR="00053160" w:rsidRPr="00053160">
        <w:rPr>
          <w:rFonts w:ascii="ＭＳ 明朝" w:eastAsia="ＭＳ 明朝" w:hAnsi="ＭＳ 明朝" w:cs="ＭＳ明朝" w:hint="eastAsia"/>
          <w:color w:val="000000"/>
          <w:kern w:val="0"/>
          <w:sz w:val="23"/>
          <w:szCs w:val="23"/>
        </w:rPr>
        <w:t>介護事業所において、特定事業所加算</w:t>
      </w:r>
      <w:r w:rsidR="00A226BC">
        <w:rPr>
          <w:rFonts w:ascii="ＭＳ 明朝" w:eastAsia="ＭＳ 明朝" w:hAnsi="ＭＳ 明朝" w:cs="ＭＳ明朝"/>
          <w:color w:val="000000"/>
          <w:kern w:val="0"/>
          <w:sz w:val="23"/>
          <w:szCs w:val="23"/>
        </w:rPr>
        <w:t>(</w:t>
      </w:r>
      <w:r w:rsidR="00053160" w:rsidRPr="00053160">
        <w:rPr>
          <w:rFonts w:ascii="ＭＳ 明朝" w:eastAsia="ＭＳ 明朝" w:hAnsi="ＭＳ 明朝" w:cs="ＭＳ明朝" w:hint="eastAsia"/>
          <w:color w:val="000000"/>
          <w:kern w:val="0"/>
          <w:sz w:val="23"/>
          <w:szCs w:val="23"/>
        </w:rPr>
        <w:t>Ⅰ</w:t>
      </w:r>
      <w:r w:rsidR="00A226BC">
        <w:rPr>
          <w:rFonts w:ascii="ＭＳ 明朝" w:eastAsia="ＭＳ 明朝" w:hAnsi="ＭＳ 明朝" w:cs="ＭＳ明朝" w:hint="eastAsia"/>
          <w:color w:val="000000"/>
          <w:kern w:val="0"/>
          <w:sz w:val="23"/>
          <w:szCs w:val="23"/>
        </w:rPr>
        <w:t>)､</w:t>
      </w:r>
      <w:r w:rsidR="00A226BC">
        <w:rPr>
          <w:rFonts w:ascii="ＭＳ 明朝" w:eastAsia="ＭＳ 明朝" w:hAnsi="ＭＳ 明朝" w:cs="ＭＳ明朝"/>
          <w:color w:val="000000"/>
          <w:kern w:val="0"/>
          <w:sz w:val="23"/>
          <w:szCs w:val="23"/>
        </w:rPr>
        <w:t>(</w:t>
      </w:r>
      <w:r w:rsidR="00053160" w:rsidRPr="00053160">
        <w:rPr>
          <w:rFonts w:ascii="ＭＳ 明朝" w:eastAsia="ＭＳ 明朝" w:hAnsi="ＭＳ 明朝" w:cs="ＭＳ明朝" w:hint="eastAsia"/>
          <w:color w:val="000000"/>
          <w:kern w:val="0"/>
          <w:sz w:val="23"/>
          <w:szCs w:val="23"/>
        </w:rPr>
        <w:t>Ⅱ</w:t>
      </w:r>
      <w:r w:rsidR="00A226BC">
        <w:rPr>
          <w:rFonts w:ascii="ＭＳ 明朝" w:eastAsia="ＭＳ 明朝" w:hAnsi="ＭＳ 明朝" w:cs="ＭＳ明朝" w:hint="eastAsia"/>
          <w:color w:val="000000"/>
          <w:kern w:val="0"/>
          <w:sz w:val="23"/>
          <w:szCs w:val="23"/>
        </w:rPr>
        <w:t>)､</w:t>
      </w:r>
      <w:r w:rsidR="00A226BC">
        <w:rPr>
          <w:rFonts w:ascii="ＭＳ 明朝" w:eastAsia="ＭＳ 明朝" w:hAnsi="ＭＳ 明朝" w:cs="ＭＳ明朝"/>
          <w:color w:val="000000"/>
          <w:kern w:val="0"/>
          <w:sz w:val="23"/>
          <w:szCs w:val="23"/>
        </w:rPr>
        <w:t>(</w:t>
      </w:r>
      <w:r w:rsidR="00053160" w:rsidRPr="00053160">
        <w:rPr>
          <w:rFonts w:ascii="ＭＳ 明朝" w:eastAsia="ＭＳ 明朝" w:hAnsi="ＭＳ 明朝" w:cs="ＭＳ明朝" w:hint="eastAsia"/>
          <w:color w:val="000000"/>
          <w:kern w:val="0"/>
          <w:sz w:val="23"/>
          <w:szCs w:val="23"/>
        </w:rPr>
        <w:t>Ⅲ</w:t>
      </w:r>
      <w:r w:rsidR="00A226BC">
        <w:rPr>
          <w:rFonts w:ascii="ＭＳ 明朝" w:eastAsia="ＭＳ 明朝" w:hAnsi="ＭＳ 明朝" w:cs="ＭＳ明朝" w:hint="eastAsia"/>
          <w:color w:val="000000"/>
          <w:kern w:val="0"/>
          <w:sz w:val="23"/>
          <w:szCs w:val="23"/>
        </w:rPr>
        <w:t>)</w:t>
      </w:r>
      <w:r w:rsidR="00053160" w:rsidRPr="00053160">
        <w:rPr>
          <w:rFonts w:ascii="ＭＳ 明朝" w:eastAsia="ＭＳ 明朝" w:hAnsi="ＭＳ 明朝" w:cs="ＭＳ明朝" w:hint="eastAsia"/>
          <w:color w:val="000000"/>
          <w:kern w:val="0"/>
          <w:sz w:val="23"/>
          <w:szCs w:val="23"/>
        </w:rPr>
        <w:t>の</w:t>
      </w:r>
    </w:p>
    <w:p w:rsidR="00053160" w:rsidRPr="00053160" w:rsidRDefault="00053160" w:rsidP="00A226BC">
      <w:pPr>
        <w:autoSpaceDE w:val="0"/>
        <w:autoSpaceDN w:val="0"/>
        <w:adjustRightInd w:val="0"/>
        <w:ind w:firstLineChars="800" w:firstLine="1840"/>
        <w:jc w:val="left"/>
        <w:rPr>
          <w:rFonts w:ascii="ＭＳ 明朝" w:eastAsia="ＭＳ 明朝" w:hAnsi="ＭＳ 明朝" w:cs="ＭＳ明朝"/>
          <w:color w:val="000000"/>
          <w:kern w:val="0"/>
          <w:sz w:val="23"/>
          <w:szCs w:val="23"/>
        </w:rPr>
      </w:pPr>
      <w:r w:rsidRPr="00053160">
        <w:rPr>
          <w:rFonts w:ascii="ＭＳ 明朝" w:eastAsia="ＭＳ 明朝" w:hAnsi="ＭＳ 明朝" w:cs="ＭＳ明朝" w:hint="eastAsia"/>
          <w:color w:val="000000"/>
          <w:kern w:val="0"/>
          <w:sz w:val="23"/>
          <w:szCs w:val="23"/>
        </w:rPr>
        <w:t>いずれかを算定している事業所</w:t>
      </w:r>
    </w:p>
    <w:p w:rsidR="00053160" w:rsidRDefault="000A047B" w:rsidP="000A047B">
      <w:pPr>
        <w:autoSpaceDE w:val="0"/>
        <w:autoSpaceDN w:val="0"/>
        <w:adjustRightInd w:val="0"/>
        <w:ind w:leftChars="438" w:left="1892" w:hangingChars="463" w:hanging="972"/>
        <w:jc w:val="left"/>
        <w:rPr>
          <w:rFonts w:ascii="ＭＳ 明朝" w:eastAsia="ＭＳ 明朝" w:hAnsi="ＭＳ 明朝" w:cs="ＭＳ明朝"/>
          <w:color w:val="000000"/>
          <w:kern w:val="0"/>
          <w:sz w:val="23"/>
          <w:szCs w:val="23"/>
        </w:rPr>
      </w:pPr>
      <w:r>
        <w:rPr>
          <w:rFonts w:ascii="ＭＳ 明朝" w:eastAsia="ＭＳ 明朝" w:hAnsi="ＭＳ 明朝" w:cs="ＭＳ明朝"/>
          <w:noProof/>
          <w:color w:val="000000"/>
          <w:kern w:val="0"/>
          <w:szCs w:val="21"/>
        </w:rPr>
        <mc:AlternateContent>
          <mc:Choice Requires="wps">
            <w:drawing>
              <wp:anchor distT="0" distB="0" distL="114300" distR="114300" simplePos="0" relativeHeight="251677696" behindDoc="0" locked="0" layoutInCell="1" allowOverlap="1" wp14:anchorId="6D2A6999" wp14:editId="0F221064">
                <wp:simplePos x="0" y="0"/>
                <wp:positionH relativeFrom="column">
                  <wp:posOffset>462915</wp:posOffset>
                </wp:positionH>
                <wp:positionV relativeFrom="paragraph">
                  <wp:posOffset>120649</wp:posOffset>
                </wp:positionV>
                <wp:extent cx="152400" cy="45719"/>
                <wp:effectExtent l="0" t="38100" r="57150" b="50165"/>
                <wp:wrapNone/>
                <wp:docPr id="4" name="直線矢印コネクタ 4"/>
                <wp:cNvGraphicFramePr/>
                <a:graphic xmlns:a="http://schemas.openxmlformats.org/drawingml/2006/main">
                  <a:graphicData uri="http://schemas.microsoft.com/office/word/2010/wordprocessingShape">
                    <wps:wsp>
                      <wps:cNvCnPr/>
                      <wps:spPr>
                        <a:xfrm flipV="1">
                          <a:off x="0" y="0"/>
                          <a:ext cx="1524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407DB3" id="直線矢印コネクタ 4" o:spid="_x0000_s1026" type="#_x0000_t32" style="position:absolute;left:0;text-align:left;margin-left:36.45pt;margin-top:9.5pt;width:12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" strokecolor="#5b9bd5 [3204]" strokeweight=".5pt">
                <v:stroke endarrow="block" joinstyle="miter"/>
              </v:shape>
            </w:pict>
          </mc:Fallback>
        </mc:AlternateContent>
      </w:r>
      <w:r w:rsidR="00053160" w:rsidRPr="00053160">
        <w:rPr>
          <w:rFonts w:ascii="ＭＳ 明朝" w:eastAsia="ＭＳ 明朝" w:hAnsi="ＭＳ 明朝" w:cs="ＭＳ明朝" w:hint="eastAsia"/>
          <w:color w:val="000000"/>
          <w:kern w:val="0"/>
          <w:sz w:val="23"/>
          <w:szCs w:val="23"/>
        </w:rPr>
        <w:t>（</w:t>
      </w:r>
      <w:r w:rsidR="00053160" w:rsidRPr="00053160">
        <w:rPr>
          <w:rFonts w:ascii="ＭＳ 明朝" w:eastAsia="ＭＳ 明朝" w:hAnsi="ＭＳ 明朝" w:cs="ＭＳ明朝"/>
          <w:color w:val="000000"/>
          <w:kern w:val="0"/>
          <w:sz w:val="23"/>
          <w:szCs w:val="23"/>
        </w:rPr>
        <w:t xml:space="preserve"> </w:t>
      </w:r>
      <w:r w:rsidR="00053160">
        <w:rPr>
          <w:rFonts w:ascii="ＭＳ 明朝" w:eastAsia="ＭＳ 明朝" w:hAnsi="ＭＳ 明朝" w:cs="ＭＳ明朝" w:hint="eastAsia"/>
          <w:color w:val="000000"/>
          <w:kern w:val="0"/>
          <w:sz w:val="23"/>
          <w:szCs w:val="23"/>
        </w:rPr>
        <w:t xml:space="preserve">　</w:t>
      </w:r>
      <w:r w:rsidR="00053160" w:rsidRPr="00053160">
        <w:rPr>
          <w:rFonts w:ascii="ＭＳ 明朝" w:eastAsia="ＭＳ 明朝" w:hAnsi="ＭＳ 明朝" w:cs="ＭＳ明朝" w:hint="eastAsia"/>
          <w:color w:val="000000"/>
          <w:kern w:val="0"/>
          <w:sz w:val="23"/>
          <w:szCs w:val="23"/>
        </w:rPr>
        <w:t>）</w:t>
      </w:r>
      <w:r w:rsidR="00053160" w:rsidRPr="00A226BC">
        <w:rPr>
          <w:rFonts w:ascii="ＭＳ 明朝" w:eastAsia="ＭＳ 明朝" w:hAnsi="ＭＳ 明朝" w:cs="ＭＳ明朝" w:hint="eastAsia"/>
          <w:color w:val="000000"/>
          <w:kern w:val="0"/>
          <w:sz w:val="23"/>
          <w:szCs w:val="23"/>
          <w:highlight w:val="yellow"/>
        </w:rPr>
        <w:t>ｂ</w:t>
      </w:r>
      <w:r w:rsidR="00053160" w:rsidRPr="00053160">
        <w:rPr>
          <w:rFonts w:ascii="ＭＳ 明朝" w:eastAsia="ＭＳ 明朝" w:hAnsi="ＭＳ 明朝" w:cs="ＭＳ明朝"/>
          <w:color w:val="000000"/>
          <w:kern w:val="0"/>
          <w:sz w:val="23"/>
          <w:szCs w:val="23"/>
        </w:rPr>
        <w:t xml:space="preserve"> </w:t>
      </w:r>
      <w:r w:rsidR="00053160" w:rsidRPr="00053160">
        <w:rPr>
          <w:rFonts w:ascii="ＭＳ 明朝" w:eastAsia="ＭＳ 明朝" w:hAnsi="ＭＳ 明朝" w:cs="ＭＳ明朝" w:hint="eastAsia"/>
          <w:color w:val="000000"/>
          <w:kern w:val="0"/>
          <w:sz w:val="23"/>
          <w:szCs w:val="23"/>
        </w:rPr>
        <w:t>個別機能訓練加算（Ⅰ）又は（Ⅱ）、栄養改善加算、口腔機能向上加算の全てを算定することができる旨の届出をしている通所介護事業所又は地域密着型通所介護事業所</w:t>
      </w:r>
    </w:p>
    <w:p w:rsidR="00D35ED9" w:rsidRPr="00053160" w:rsidRDefault="00D52937" w:rsidP="000A047B">
      <w:pPr>
        <w:autoSpaceDE w:val="0"/>
        <w:autoSpaceDN w:val="0"/>
        <w:adjustRightInd w:val="0"/>
        <w:ind w:leftChars="438" w:left="1985" w:hangingChars="463" w:hanging="1065"/>
        <w:jc w:val="left"/>
        <w:rPr>
          <w:rFonts w:ascii="ＭＳ 明朝" w:eastAsia="ＭＳ 明朝" w:hAnsi="ＭＳ 明朝" w:cs="ＭＳ明朝"/>
          <w:color w:val="000000"/>
          <w:kern w:val="0"/>
          <w:sz w:val="23"/>
          <w:szCs w:val="23"/>
        </w:rPr>
      </w:pPr>
      <w:r>
        <w:rPr>
          <w:rFonts w:ascii="ＭＳ 明朝" w:eastAsia="ＭＳ 明朝" w:hAnsi="ＭＳ 明朝" w:cs="ＭＳ明朝" w:hint="eastAsia"/>
          <w:noProof/>
          <w:color w:val="000000"/>
          <w:kern w:val="0"/>
          <w:sz w:val="23"/>
          <w:szCs w:val="23"/>
        </w:rPr>
        <mc:AlternateContent>
          <mc:Choice Requires="wps">
            <w:drawing>
              <wp:anchor distT="0" distB="0" distL="114300" distR="114300" simplePos="0" relativeHeight="251667456" behindDoc="0" locked="0" layoutInCell="1" allowOverlap="1">
                <wp:simplePos x="0" y="0"/>
                <wp:positionH relativeFrom="column">
                  <wp:posOffset>253365</wp:posOffset>
                </wp:positionH>
                <wp:positionV relativeFrom="paragraph">
                  <wp:posOffset>44450</wp:posOffset>
                </wp:positionV>
                <wp:extent cx="219075"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6E50D"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5pt,3.5pt" to="3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" strokecolor="#5b9bd5 [3204]" strokeweight=".5pt">
                <v:stroke joinstyle="miter"/>
              </v:line>
            </w:pict>
          </mc:Fallback>
        </mc:AlternateContent>
      </w:r>
    </w:p>
    <w:p w:rsidR="00053160" w:rsidRPr="00053160" w:rsidRDefault="00053160" w:rsidP="00A226BC">
      <w:pPr>
        <w:autoSpaceDE w:val="0"/>
        <w:autoSpaceDN w:val="0"/>
        <w:adjustRightInd w:val="0"/>
        <w:ind w:firstLineChars="400" w:firstLine="920"/>
        <w:jc w:val="left"/>
        <w:rPr>
          <w:rFonts w:ascii="ＭＳ 明朝" w:eastAsia="ＭＳ 明朝" w:hAnsi="ＭＳ 明朝" w:cs="ＭＳ明朝"/>
          <w:color w:val="000000"/>
          <w:kern w:val="0"/>
          <w:sz w:val="23"/>
          <w:szCs w:val="23"/>
        </w:rPr>
      </w:pPr>
      <w:r w:rsidRPr="00A226BC">
        <w:rPr>
          <w:rFonts w:ascii="ＭＳ 明朝" w:eastAsia="ＭＳ 明朝" w:hAnsi="ＭＳ 明朝" w:cs="ＭＳ明朝"/>
          <w:color w:val="000000"/>
          <w:kern w:val="0"/>
          <w:sz w:val="23"/>
          <w:szCs w:val="23"/>
          <w:highlight w:val="yellow"/>
        </w:rPr>
        <w:t>(</w:t>
      </w:r>
      <w:r w:rsidRPr="00A226BC">
        <w:rPr>
          <w:rFonts w:ascii="ＭＳ 明朝" w:eastAsia="ＭＳ 明朝" w:hAnsi="ＭＳ 明朝" w:cs="ＭＳ明朝" w:hint="eastAsia"/>
          <w:color w:val="000000"/>
          <w:kern w:val="0"/>
          <w:sz w:val="23"/>
          <w:szCs w:val="23"/>
          <w:highlight w:val="yellow"/>
        </w:rPr>
        <w:t>ｲ</w:t>
      </w:r>
      <w:r w:rsidRPr="00A226BC">
        <w:rPr>
          <w:rFonts w:ascii="ＭＳ 明朝" w:eastAsia="ＭＳ 明朝" w:hAnsi="ＭＳ 明朝" w:cs="ＭＳ明朝"/>
          <w:color w:val="000000"/>
          <w:kern w:val="0"/>
          <w:sz w:val="23"/>
          <w:szCs w:val="23"/>
          <w:highlight w:val="yellow"/>
        </w:rPr>
        <w:t>)</w:t>
      </w:r>
      <w:r w:rsidRPr="00053160">
        <w:rPr>
          <w:rFonts w:ascii="ＭＳ 明朝" w:eastAsia="ＭＳ 明朝" w:hAnsi="ＭＳ 明朝" w:cs="ＭＳ明朝" w:hint="eastAsia"/>
          <w:color w:val="000000"/>
          <w:kern w:val="0"/>
          <w:sz w:val="23"/>
          <w:szCs w:val="23"/>
        </w:rPr>
        <w:t>利用者の希望を勘案したことにより、特定事業所に集中していると考</w:t>
      </w:r>
    </w:p>
    <w:p w:rsidR="00053160" w:rsidRPr="00053160" w:rsidRDefault="00BD42A2" w:rsidP="00053160">
      <w:pPr>
        <w:autoSpaceDE w:val="0"/>
        <w:autoSpaceDN w:val="0"/>
        <w:adjustRightInd w:val="0"/>
        <w:ind w:firstLineChars="500" w:firstLine="1050"/>
        <w:jc w:val="left"/>
        <w:rPr>
          <w:rFonts w:ascii="ＭＳ 明朝" w:eastAsia="ＭＳ 明朝" w:hAnsi="ＭＳ 明朝" w:cs="ＭＳ明朝"/>
          <w:color w:val="000000"/>
          <w:kern w:val="0"/>
          <w:sz w:val="23"/>
          <w:szCs w:val="23"/>
        </w:rPr>
      </w:pPr>
      <w:r>
        <w:rPr>
          <w:rFonts w:ascii="ＭＳ 明朝" w:eastAsia="ＭＳ 明朝" w:hAnsi="ＭＳ 明朝" w:cs="ＭＳ明朝"/>
          <w:noProof/>
          <w:color w:val="000000"/>
          <w:kern w:val="0"/>
          <w:szCs w:val="21"/>
        </w:rPr>
        <mc:AlternateContent>
          <mc:Choice Requires="wps">
            <w:drawing>
              <wp:anchor distT="0" distB="0" distL="114300" distR="114300" simplePos="0" relativeHeight="251679744" behindDoc="0" locked="0" layoutInCell="1" allowOverlap="1" wp14:anchorId="6D2A6999" wp14:editId="0F221064">
                <wp:simplePos x="0" y="0"/>
                <wp:positionH relativeFrom="column">
                  <wp:posOffset>472440</wp:posOffset>
                </wp:positionH>
                <wp:positionV relativeFrom="paragraph">
                  <wp:posOffset>228600</wp:posOffset>
                </wp:positionV>
                <wp:extent cx="133350" cy="111125"/>
                <wp:effectExtent l="0" t="0" r="57150" b="60325"/>
                <wp:wrapNone/>
                <wp:docPr id="19" name="直線矢印コネクタ 19"/>
                <wp:cNvGraphicFramePr/>
                <a:graphic xmlns:a="http://schemas.openxmlformats.org/drawingml/2006/main">
                  <a:graphicData uri="http://schemas.microsoft.com/office/word/2010/wordprocessingShape">
                    <wps:wsp>
                      <wps:cNvCnPr/>
                      <wps:spPr>
                        <a:xfrm>
                          <a:off x="0" y="0"/>
                          <a:ext cx="133350" cy="111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5E281" id="直線矢印コネクタ 19" o:spid="_x0000_s1026" type="#_x0000_t32" style="position:absolute;left:0;text-align:left;margin-left:37.2pt;margin-top:18pt;width:10.5pt;height: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" strokecolor="#5b9bd5 [3204]" strokeweight=".5pt">
                <v:stroke endarrow="block" joinstyle="miter"/>
              </v:shape>
            </w:pict>
          </mc:Fallback>
        </mc:AlternateContent>
      </w:r>
      <w:r w:rsidR="00053160" w:rsidRPr="00053160">
        <w:rPr>
          <w:rFonts w:ascii="ＭＳ 明朝" w:eastAsia="ＭＳ 明朝" w:hAnsi="ＭＳ 明朝" w:cs="ＭＳ明朝" w:hint="eastAsia"/>
          <w:color w:val="000000"/>
          <w:kern w:val="0"/>
          <w:sz w:val="23"/>
          <w:szCs w:val="23"/>
        </w:rPr>
        <w:t>えられる場合</w:t>
      </w:r>
    </w:p>
    <w:p w:rsidR="00053160" w:rsidRPr="00A226BC" w:rsidRDefault="00053160" w:rsidP="005F6C6E">
      <w:pPr>
        <w:autoSpaceDE w:val="0"/>
        <w:autoSpaceDN w:val="0"/>
        <w:adjustRightInd w:val="0"/>
        <w:ind w:leftChars="450" w:left="1881" w:hangingChars="407" w:hanging="936"/>
        <w:jc w:val="left"/>
        <w:rPr>
          <w:rFonts w:ascii="ＭＳ 明朝" w:eastAsia="ＭＳ 明朝" w:hAnsi="ＭＳ 明朝" w:cs="ＭＳ明朝"/>
          <w:color w:val="FF0000"/>
          <w:kern w:val="0"/>
          <w:sz w:val="24"/>
          <w:szCs w:val="23"/>
        </w:rPr>
      </w:pPr>
      <w:r w:rsidRPr="00053160">
        <w:rPr>
          <w:rFonts w:ascii="ＭＳ 明朝" w:eastAsia="ＭＳ 明朝" w:hAnsi="ＭＳ 明朝" w:cs="ＭＳ明朝" w:hint="eastAsia"/>
          <w:color w:val="000000"/>
          <w:kern w:val="0"/>
          <w:sz w:val="23"/>
          <w:szCs w:val="23"/>
        </w:rPr>
        <w:t>（</w:t>
      </w:r>
      <w:r w:rsidR="00FC0AD9">
        <w:rPr>
          <w:rFonts w:ascii="ＭＳ 明朝" w:eastAsia="ＭＳ 明朝" w:hAnsi="ＭＳ 明朝" w:cs="ＭＳ明朝" w:hint="eastAsia"/>
          <w:color w:val="000000"/>
          <w:kern w:val="0"/>
          <w:sz w:val="23"/>
          <w:szCs w:val="23"/>
        </w:rPr>
        <w:t xml:space="preserve">　</w:t>
      </w:r>
      <w:r w:rsidRPr="00053160">
        <w:rPr>
          <w:rFonts w:ascii="ＭＳ 明朝" w:eastAsia="ＭＳ 明朝" w:hAnsi="ＭＳ 明朝" w:cs="ＭＳ明朝"/>
          <w:color w:val="000000"/>
          <w:kern w:val="0"/>
          <w:sz w:val="23"/>
          <w:szCs w:val="23"/>
        </w:rPr>
        <w:t xml:space="preserve"> </w:t>
      </w:r>
      <w:r w:rsidRPr="00053160">
        <w:rPr>
          <w:rFonts w:ascii="ＭＳ 明朝" w:eastAsia="ＭＳ 明朝" w:hAnsi="ＭＳ 明朝" w:cs="ＭＳ明朝" w:hint="eastAsia"/>
          <w:color w:val="000000"/>
          <w:kern w:val="0"/>
          <w:sz w:val="23"/>
          <w:szCs w:val="23"/>
        </w:rPr>
        <w:t>）</w:t>
      </w:r>
      <w:r w:rsidRPr="00053160">
        <w:rPr>
          <w:rFonts w:ascii="ＭＳ 明朝" w:eastAsia="ＭＳ 明朝" w:hAnsi="ＭＳ 明朝" w:cs="ＭＳ明朝"/>
          <w:color w:val="000000"/>
          <w:kern w:val="0"/>
          <w:sz w:val="23"/>
          <w:szCs w:val="23"/>
        </w:rPr>
        <w:t xml:space="preserve"> </w:t>
      </w:r>
      <w:r w:rsidRPr="00053160">
        <w:rPr>
          <w:rFonts w:ascii="ＭＳ 明朝" w:eastAsia="ＭＳ 明朝" w:hAnsi="ＭＳ 明朝" w:cs="ＭＳ明朝" w:hint="eastAsia"/>
          <w:color w:val="000000"/>
          <w:kern w:val="0"/>
          <w:sz w:val="23"/>
          <w:szCs w:val="23"/>
        </w:rPr>
        <w:t>訪問介護等のサービス事業所において、その利用者のうち、特定事業所集中減算の対象となる居宅介護支援事業所が居宅サービス計画を作成した利用者の占める割合が７５％以下である事</w:t>
      </w:r>
      <w:bookmarkStart w:id="0" w:name="_GoBack"/>
      <w:bookmarkEnd w:id="0"/>
      <w:r w:rsidRPr="00053160">
        <w:rPr>
          <w:rFonts w:ascii="ＭＳ 明朝" w:eastAsia="ＭＳ 明朝" w:hAnsi="ＭＳ 明朝" w:cs="ＭＳ明朝" w:hint="eastAsia"/>
          <w:color w:val="000000"/>
          <w:kern w:val="0"/>
          <w:sz w:val="23"/>
          <w:szCs w:val="23"/>
        </w:rPr>
        <w:t>業所</w:t>
      </w:r>
      <w:r w:rsidRPr="00A226BC">
        <w:rPr>
          <w:rFonts w:ascii="ＭＳ 明朝" w:eastAsia="ＭＳ 明朝" w:hAnsi="ＭＳ 明朝" w:cs="ＭＳ明朝" w:hint="eastAsia"/>
          <w:color w:val="FF0000"/>
          <w:kern w:val="0"/>
          <w:sz w:val="18"/>
          <w:szCs w:val="16"/>
        </w:rPr>
        <w:t>（</w:t>
      </w:r>
      <w:r w:rsidR="00321DFD" w:rsidRPr="00A226BC">
        <w:rPr>
          <w:rFonts w:ascii="ＭＳ 明朝" w:eastAsia="ＭＳ 明朝" w:hAnsi="ＭＳ 明朝" w:cs="ＭＳ明朝" w:hint="eastAsia"/>
          <w:color w:val="FF0000"/>
          <w:kern w:val="0"/>
          <w:sz w:val="18"/>
          <w:szCs w:val="16"/>
        </w:rPr>
        <w:t>該当する場合は</w:t>
      </w:r>
      <w:r w:rsidRPr="00A226BC">
        <w:rPr>
          <w:rFonts w:ascii="ＭＳ 明朝" w:eastAsia="ＭＳ 明朝" w:hAnsi="ＭＳ 明朝" w:cs="ＭＳ明朝" w:hint="eastAsia"/>
          <w:color w:val="FF0000"/>
          <w:kern w:val="0"/>
          <w:sz w:val="18"/>
          <w:szCs w:val="16"/>
        </w:rPr>
        <w:t>別紙５添付）</w:t>
      </w:r>
    </w:p>
    <w:sectPr w:rsidR="00053160" w:rsidRPr="00A226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69BC"/>
    <w:multiLevelType w:val="hybridMultilevel"/>
    <w:tmpl w:val="42B20D5A"/>
    <w:lvl w:ilvl="0" w:tplc="42FE67D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60"/>
    <w:rsid w:val="00053160"/>
    <w:rsid w:val="000A047B"/>
    <w:rsid w:val="000D2D07"/>
    <w:rsid w:val="00103AF8"/>
    <w:rsid w:val="00161BA9"/>
    <w:rsid w:val="001677D8"/>
    <w:rsid w:val="002C2CE4"/>
    <w:rsid w:val="00321DFD"/>
    <w:rsid w:val="003D2C9B"/>
    <w:rsid w:val="00506454"/>
    <w:rsid w:val="005F6C6E"/>
    <w:rsid w:val="0069668B"/>
    <w:rsid w:val="00731ABE"/>
    <w:rsid w:val="00A21D2B"/>
    <w:rsid w:val="00A226BC"/>
    <w:rsid w:val="00AA2BA2"/>
    <w:rsid w:val="00BA67B3"/>
    <w:rsid w:val="00BD42A2"/>
    <w:rsid w:val="00D0667E"/>
    <w:rsid w:val="00D155F6"/>
    <w:rsid w:val="00D26DED"/>
    <w:rsid w:val="00D35ED9"/>
    <w:rsid w:val="00D52937"/>
    <w:rsid w:val="00DB3039"/>
    <w:rsid w:val="00EC1C2E"/>
    <w:rsid w:val="00FC0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F855C7"/>
  <w15:chartTrackingRefBased/>
  <w15:docId w15:val="{D5525890-617E-45F4-A8FC-373D7F36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1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白石 功</dc:creator>
  <cp:lastModifiedBy>梅木 駿</cp:lastModifiedBy>
  <cp:revision>14</cp:revision>
  <cp:lastPrinted>2019-08-27T08:17:00Z</cp:lastPrinted>
  <dcterms:created xsi:type="dcterms:W3CDTF">2018-08-22T06:39:00Z</dcterms:created>
  <dcterms:modified xsi:type="dcterms:W3CDTF">2019-08-27T08:24:00Z</dcterms:modified>
</cp:coreProperties>
</file>