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56756" w14:textId="77777777" w:rsidR="004257F0" w:rsidRPr="004257F0" w:rsidRDefault="004257F0" w:rsidP="004257F0">
      <w:pPr>
        <w:jc w:val="center"/>
        <w:rPr>
          <w:sz w:val="36"/>
          <w:szCs w:val="24"/>
        </w:rPr>
      </w:pPr>
      <w:r w:rsidRPr="004257F0">
        <w:rPr>
          <w:rFonts w:hint="eastAsia"/>
          <w:sz w:val="36"/>
          <w:szCs w:val="24"/>
        </w:rPr>
        <w:t>郵便等投票証明書交付申請書</w:t>
      </w:r>
    </w:p>
    <w:p w14:paraId="6569FA5F" w14:textId="77777777" w:rsidR="004257F0" w:rsidRPr="004257F0" w:rsidRDefault="004257F0" w:rsidP="004257F0">
      <w:pPr>
        <w:rPr>
          <w:sz w:val="24"/>
          <w:szCs w:val="24"/>
        </w:rPr>
      </w:pPr>
    </w:p>
    <w:p w14:paraId="2DB70E31" w14:textId="77777777" w:rsidR="004257F0" w:rsidRPr="004257F0" w:rsidRDefault="004257F0" w:rsidP="004257F0">
      <w:pPr>
        <w:rPr>
          <w:sz w:val="24"/>
          <w:szCs w:val="24"/>
        </w:rPr>
      </w:pPr>
      <w:r w:rsidRPr="004257F0">
        <w:rPr>
          <w:rFonts w:hint="eastAsia"/>
          <w:sz w:val="24"/>
          <w:szCs w:val="24"/>
        </w:rPr>
        <w:t xml:space="preserve">　公職選挙法施行令第</w:t>
      </w:r>
      <w:r>
        <w:rPr>
          <w:rFonts w:hint="eastAsia"/>
          <w:sz w:val="24"/>
          <w:szCs w:val="24"/>
        </w:rPr>
        <w:t>５９</w:t>
      </w:r>
      <w:r w:rsidRPr="004257F0">
        <w:rPr>
          <w:rFonts w:hint="eastAsia"/>
          <w:sz w:val="24"/>
          <w:szCs w:val="24"/>
        </w:rPr>
        <w:t>条の</w:t>
      </w:r>
      <w:r>
        <w:rPr>
          <w:rFonts w:hint="eastAsia"/>
          <w:sz w:val="24"/>
          <w:szCs w:val="24"/>
        </w:rPr>
        <w:t>３</w:t>
      </w:r>
      <w:r w:rsidRPr="004257F0">
        <w:rPr>
          <w:rFonts w:hint="eastAsia"/>
          <w:sz w:val="24"/>
          <w:szCs w:val="24"/>
        </w:rPr>
        <w:t>及び第</w:t>
      </w:r>
      <w:r>
        <w:rPr>
          <w:rFonts w:hint="eastAsia"/>
          <w:sz w:val="24"/>
          <w:szCs w:val="24"/>
        </w:rPr>
        <w:t>５９</w:t>
      </w:r>
      <w:r w:rsidRPr="004257F0">
        <w:rPr>
          <w:rFonts w:hint="eastAsia"/>
          <w:sz w:val="24"/>
          <w:szCs w:val="24"/>
        </w:rPr>
        <w:t>条の</w:t>
      </w:r>
      <w:r>
        <w:rPr>
          <w:rFonts w:hint="eastAsia"/>
          <w:sz w:val="24"/>
          <w:szCs w:val="24"/>
        </w:rPr>
        <w:t>３</w:t>
      </w:r>
      <w:r w:rsidRPr="004257F0">
        <w:rPr>
          <w:rFonts w:hint="eastAsia"/>
          <w:sz w:val="24"/>
          <w:szCs w:val="24"/>
        </w:rPr>
        <w:t>の</w:t>
      </w:r>
      <w:r>
        <w:rPr>
          <w:rFonts w:hint="eastAsia"/>
          <w:sz w:val="24"/>
          <w:szCs w:val="24"/>
        </w:rPr>
        <w:t>２</w:t>
      </w:r>
      <w:r w:rsidRPr="004257F0">
        <w:rPr>
          <w:rFonts w:hint="eastAsia"/>
          <w:sz w:val="24"/>
          <w:szCs w:val="24"/>
        </w:rPr>
        <w:t>の規定によって、郵便等投票証明書の交付を受け、併せて当該郵便等投票証明書に公職選挙法第</w:t>
      </w:r>
      <w:r>
        <w:rPr>
          <w:rFonts w:hint="eastAsia"/>
          <w:sz w:val="24"/>
          <w:szCs w:val="24"/>
        </w:rPr>
        <w:t>４９</w:t>
      </w:r>
      <w:r w:rsidRPr="004257F0">
        <w:rPr>
          <w:rFonts w:hint="eastAsia"/>
          <w:sz w:val="24"/>
          <w:szCs w:val="24"/>
        </w:rPr>
        <w:t>条第</w:t>
      </w:r>
      <w:r>
        <w:rPr>
          <w:rFonts w:hint="eastAsia"/>
          <w:sz w:val="24"/>
          <w:szCs w:val="24"/>
        </w:rPr>
        <w:t>３</w:t>
      </w:r>
      <w:r w:rsidRPr="004257F0">
        <w:rPr>
          <w:rFonts w:hint="eastAsia"/>
          <w:sz w:val="24"/>
          <w:szCs w:val="24"/>
        </w:rPr>
        <w:t>項に規定する選挙人に該当する旨の記載を受けたいので、必要書類を添え申請します。</w:t>
      </w:r>
    </w:p>
    <w:p w14:paraId="62A8350E" w14:textId="77777777" w:rsidR="004257F0" w:rsidRPr="004257F0" w:rsidRDefault="004257F0" w:rsidP="004257F0">
      <w:pPr>
        <w:rPr>
          <w:sz w:val="24"/>
          <w:szCs w:val="24"/>
        </w:rPr>
      </w:pPr>
    </w:p>
    <w:p w14:paraId="6A085052" w14:textId="77777777" w:rsidR="001D4C45" w:rsidRPr="001D4C45" w:rsidRDefault="001D4C45" w:rsidP="001D4C45">
      <w:pPr>
        <w:rPr>
          <w:sz w:val="24"/>
          <w:szCs w:val="24"/>
        </w:rPr>
      </w:pPr>
    </w:p>
    <w:p w14:paraId="5BFE4BC1" w14:textId="72C7A6E1" w:rsidR="001D4C45" w:rsidRDefault="001D4C45" w:rsidP="001D4C45">
      <w:pPr>
        <w:rPr>
          <w:sz w:val="24"/>
          <w:szCs w:val="24"/>
        </w:rPr>
      </w:pPr>
      <w:r w:rsidRPr="001D4C45">
        <w:rPr>
          <w:rFonts w:hint="eastAsia"/>
          <w:sz w:val="24"/>
          <w:szCs w:val="24"/>
        </w:rPr>
        <w:t xml:space="preserve">　</w:t>
      </w:r>
      <w:r w:rsidR="007710B0">
        <w:rPr>
          <w:rFonts w:hint="eastAsia"/>
          <w:sz w:val="24"/>
          <w:szCs w:val="24"/>
        </w:rPr>
        <w:t>令和</w:t>
      </w:r>
      <w:r w:rsidR="00252C72">
        <w:rPr>
          <w:rFonts w:hint="eastAsia"/>
          <w:sz w:val="24"/>
          <w:szCs w:val="24"/>
        </w:rPr>
        <w:t xml:space="preserve">　　</w:t>
      </w:r>
      <w:r w:rsidRPr="001D4C45">
        <w:rPr>
          <w:rFonts w:hint="eastAsia"/>
          <w:sz w:val="24"/>
          <w:szCs w:val="24"/>
        </w:rPr>
        <w:t>年　　月　　日</w:t>
      </w:r>
    </w:p>
    <w:p w14:paraId="45AD0F84" w14:textId="77777777" w:rsidR="001D4C45" w:rsidRPr="004257F0" w:rsidRDefault="001D4C45" w:rsidP="001D4C45">
      <w:pPr>
        <w:rPr>
          <w:sz w:val="24"/>
          <w:szCs w:val="24"/>
        </w:rPr>
      </w:pPr>
    </w:p>
    <w:p w14:paraId="1B392415" w14:textId="77777777" w:rsidR="001D4C45" w:rsidRPr="001D4C45" w:rsidRDefault="001D4C45" w:rsidP="001D4C45">
      <w:pPr>
        <w:rPr>
          <w:sz w:val="24"/>
          <w:szCs w:val="24"/>
        </w:rPr>
      </w:pPr>
    </w:p>
    <w:p w14:paraId="7A29E708" w14:textId="77777777" w:rsidR="001D4C45" w:rsidRPr="001D4C45" w:rsidRDefault="001D4C45" w:rsidP="001D4C45">
      <w:pPr>
        <w:ind w:firstLineChars="200" w:firstLine="480"/>
        <w:rPr>
          <w:sz w:val="24"/>
          <w:szCs w:val="24"/>
        </w:rPr>
      </w:pPr>
      <w:r w:rsidRPr="001D4C45">
        <w:rPr>
          <w:rFonts w:hint="eastAsia"/>
          <w:sz w:val="24"/>
          <w:szCs w:val="24"/>
        </w:rPr>
        <w:t>選挙人名簿に記載</w:t>
      </w:r>
    </w:p>
    <w:p w14:paraId="349120F5" w14:textId="77777777" w:rsidR="001D4C45" w:rsidRPr="001D4C45" w:rsidRDefault="001D4C45" w:rsidP="001D4C45">
      <w:pPr>
        <w:ind w:firstLineChars="200" w:firstLine="480"/>
        <w:rPr>
          <w:sz w:val="24"/>
          <w:szCs w:val="24"/>
        </w:rPr>
      </w:pPr>
      <w:r w:rsidRPr="001D4C45">
        <w:rPr>
          <w:rFonts w:hint="eastAsia"/>
          <w:sz w:val="24"/>
          <w:szCs w:val="24"/>
        </w:rPr>
        <w:t>されている住所</w:t>
      </w:r>
      <w:r>
        <w:rPr>
          <w:rFonts w:hint="eastAsia"/>
          <w:sz w:val="24"/>
          <w:szCs w:val="24"/>
        </w:rPr>
        <w:t xml:space="preserve">　　</w:t>
      </w:r>
      <w:r w:rsidRPr="001D4C45">
        <w:rPr>
          <w:rFonts w:hint="eastAsia"/>
          <w:sz w:val="24"/>
          <w:szCs w:val="24"/>
          <w:u w:val="single"/>
        </w:rPr>
        <w:t xml:space="preserve">　　　　　　　　　　　　</w:t>
      </w:r>
      <w:r>
        <w:rPr>
          <w:rFonts w:hint="eastAsia"/>
          <w:sz w:val="24"/>
          <w:szCs w:val="24"/>
          <w:u w:val="single"/>
        </w:rPr>
        <w:t xml:space="preserve">　　　</w:t>
      </w:r>
      <w:r w:rsidRPr="001D4C45">
        <w:rPr>
          <w:rFonts w:hint="eastAsia"/>
          <w:sz w:val="24"/>
          <w:szCs w:val="24"/>
          <w:u w:val="single"/>
        </w:rPr>
        <w:t xml:space="preserve">　　　　　　</w:t>
      </w:r>
      <w:r>
        <w:rPr>
          <w:rFonts w:hint="eastAsia"/>
          <w:sz w:val="24"/>
          <w:szCs w:val="24"/>
          <w:u w:val="single"/>
        </w:rPr>
        <w:t xml:space="preserve">　</w:t>
      </w:r>
    </w:p>
    <w:p w14:paraId="3EAA2501" w14:textId="3D061BED" w:rsidR="001D4C45" w:rsidRPr="001D4C45" w:rsidRDefault="001D4C45" w:rsidP="001D4C45">
      <w:pPr>
        <w:rPr>
          <w:sz w:val="24"/>
          <w:szCs w:val="24"/>
        </w:rPr>
      </w:pPr>
    </w:p>
    <w:p w14:paraId="205A7494" w14:textId="77777777" w:rsidR="001D4C45" w:rsidRPr="001D4C45" w:rsidRDefault="001D4C45" w:rsidP="001D4C45">
      <w:pPr>
        <w:rPr>
          <w:sz w:val="24"/>
          <w:szCs w:val="24"/>
          <w:u w:val="single"/>
        </w:rPr>
      </w:pPr>
      <w:r w:rsidRPr="001D4C45">
        <w:rPr>
          <w:rFonts w:hint="eastAsia"/>
          <w:sz w:val="24"/>
          <w:szCs w:val="24"/>
        </w:rPr>
        <w:t xml:space="preserve">　　生　年　月　日　　</w:t>
      </w:r>
      <w:r w:rsidRPr="001D4C45">
        <w:rPr>
          <w:rFonts w:hint="eastAsia"/>
          <w:sz w:val="24"/>
          <w:szCs w:val="24"/>
          <w:u w:val="single"/>
        </w:rPr>
        <w:t xml:space="preserve">　</w:t>
      </w:r>
      <w:r>
        <w:rPr>
          <w:rFonts w:hint="eastAsia"/>
          <w:sz w:val="24"/>
          <w:szCs w:val="24"/>
          <w:u w:val="single"/>
        </w:rPr>
        <w:t>明・大・昭・平</w:t>
      </w:r>
      <w:r w:rsidRPr="001D4C45">
        <w:rPr>
          <w:rFonts w:hint="eastAsia"/>
          <w:sz w:val="24"/>
          <w:szCs w:val="24"/>
          <w:u w:val="single"/>
        </w:rPr>
        <w:t xml:space="preserve">　　　　年　　　月　　　日</w:t>
      </w:r>
      <w:r>
        <w:rPr>
          <w:rFonts w:hint="eastAsia"/>
          <w:sz w:val="24"/>
          <w:szCs w:val="24"/>
          <w:u w:val="single"/>
        </w:rPr>
        <w:t xml:space="preserve">　</w:t>
      </w:r>
    </w:p>
    <w:p w14:paraId="493703BE" w14:textId="52FCFA23" w:rsidR="001D4C45" w:rsidRDefault="001D4C45" w:rsidP="001D4C45">
      <w:pPr>
        <w:rPr>
          <w:sz w:val="24"/>
          <w:szCs w:val="24"/>
        </w:rPr>
      </w:pPr>
    </w:p>
    <w:p w14:paraId="5E976FC8" w14:textId="77777777" w:rsidR="001D4C45" w:rsidRDefault="001D4C45" w:rsidP="004257F0">
      <w:pPr>
        <w:ind w:firstLineChars="200" w:firstLine="480"/>
        <w:rPr>
          <w:sz w:val="24"/>
          <w:szCs w:val="24"/>
        </w:rPr>
      </w:pPr>
      <w:r w:rsidRPr="001D4C45">
        <w:rPr>
          <w:rFonts w:hint="eastAsia"/>
          <w:sz w:val="24"/>
          <w:szCs w:val="24"/>
        </w:rPr>
        <w:t>氏　　　　　名</w:t>
      </w:r>
      <w:r>
        <w:rPr>
          <w:rFonts w:hint="eastAsia"/>
          <w:sz w:val="24"/>
          <w:szCs w:val="24"/>
        </w:rPr>
        <w:t xml:space="preserve">　　</w:t>
      </w:r>
      <w:r w:rsidRPr="001D4C45">
        <w:rPr>
          <w:rFonts w:hint="eastAsia"/>
          <w:sz w:val="24"/>
          <w:szCs w:val="24"/>
          <w:u w:val="single"/>
        </w:rPr>
        <w:t xml:space="preserve">　　　　　　　　　　</w:t>
      </w:r>
      <w:r>
        <w:rPr>
          <w:rFonts w:hint="eastAsia"/>
          <w:sz w:val="24"/>
          <w:szCs w:val="24"/>
          <w:u w:val="single"/>
        </w:rPr>
        <w:t xml:space="preserve">　　　　　　　　　　　　</w:t>
      </w:r>
    </w:p>
    <w:p w14:paraId="72A82ABD" w14:textId="77777777" w:rsidR="001D4C45" w:rsidRPr="004257F0" w:rsidRDefault="001D4C45" w:rsidP="001D4C45">
      <w:pPr>
        <w:rPr>
          <w:sz w:val="24"/>
          <w:szCs w:val="24"/>
        </w:rPr>
      </w:pPr>
    </w:p>
    <w:p w14:paraId="387C81C2" w14:textId="77777777" w:rsidR="001D4C45" w:rsidRPr="001D4C45" w:rsidRDefault="001D4C45" w:rsidP="001D4C45">
      <w:pPr>
        <w:rPr>
          <w:sz w:val="24"/>
          <w:szCs w:val="24"/>
        </w:rPr>
      </w:pPr>
    </w:p>
    <w:p w14:paraId="1B8AB4F0" w14:textId="5F06DB2B" w:rsidR="001D4C45" w:rsidRPr="001D4C45" w:rsidRDefault="001D4C45" w:rsidP="001D4C45">
      <w:pPr>
        <w:wordWrap w:val="0"/>
        <w:jc w:val="right"/>
        <w:rPr>
          <w:sz w:val="24"/>
          <w:szCs w:val="24"/>
        </w:rPr>
      </w:pPr>
      <w:r w:rsidRPr="001D4C45">
        <w:rPr>
          <w:rFonts w:hint="eastAsia"/>
          <w:sz w:val="24"/>
          <w:szCs w:val="24"/>
        </w:rPr>
        <w:t xml:space="preserve">　　　　　　　選挙管理委員会委員長　　　　　　</w:t>
      </w:r>
      <w:r w:rsidR="00252C72">
        <w:rPr>
          <w:rFonts w:hint="eastAsia"/>
          <w:sz w:val="24"/>
          <w:szCs w:val="24"/>
        </w:rPr>
        <w:t xml:space="preserve">　　　　</w:t>
      </w:r>
      <w:r w:rsidRPr="001D4C45">
        <w:rPr>
          <w:rFonts w:hint="eastAsia"/>
          <w:sz w:val="24"/>
          <w:szCs w:val="24"/>
        </w:rPr>
        <w:t xml:space="preserve">　殿</w:t>
      </w:r>
    </w:p>
    <w:p w14:paraId="334C1D46" w14:textId="77777777" w:rsidR="001D4C45" w:rsidRDefault="001D4C45" w:rsidP="001D4C45">
      <w:pPr>
        <w:rPr>
          <w:sz w:val="24"/>
          <w:szCs w:val="24"/>
        </w:rPr>
      </w:pPr>
    </w:p>
    <w:p w14:paraId="0A0BE837" w14:textId="77777777" w:rsidR="004257F0" w:rsidRPr="004257F0" w:rsidRDefault="004257F0" w:rsidP="004257F0">
      <w:pPr>
        <w:rPr>
          <w:sz w:val="24"/>
          <w:szCs w:val="24"/>
        </w:rPr>
      </w:pPr>
      <w:r w:rsidRPr="004257F0">
        <w:rPr>
          <w:rFonts w:hint="eastAsia"/>
          <w:sz w:val="24"/>
          <w:szCs w:val="24"/>
        </w:rPr>
        <w:t>添付書類</w:t>
      </w:r>
    </w:p>
    <w:p w14:paraId="05D83B09" w14:textId="77777777" w:rsidR="004257F0" w:rsidRPr="004257F0" w:rsidRDefault="004257F0" w:rsidP="003D4C60">
      <w:pPr>
        <w:ind w:left="480" w:hangingChars="200" w:hanging="480"/>
        <w:rPr>
          <w:sz w:val="24"/>
          <w:szCs w:val="24"/>
        </w:rPr>
      </w:pPr>
      <w:r w:rsidRPr="004257F0">
        <w:rPr>
          <w:rFonts w:hint="eastAsia"/>
          <w:sz w:val="24"/>
          <w:szCs w:val="24"/>
        </w:rPr>
        <w:t xml:space="preserve">　</w:t>
      </w:r>
      <w:r>
        <w:rPr>
          <w:rFonts w:hint="eastAsia"/>
          <w:sz w:val="24"/>
          <w:szCs w:val="24"/>
        </w:rPr>
        <w:t>１</w:t>
      </w:r>
      <w:r w:rsidRPr="004257F0">
        <w:rPr>
          <w:rFonts w:hint="eastAsia"/>
          <w:sz w:val="24"/>
          <w:szCs w:val="24"/>
        </w:rPr>
        <w:t xml:space="preserve">　令第</w:t>
      </w:r>
      <w:r>
        <w:rPr>
          <w:rFonts w:hint="eastAsia"/>
          <w:sz w:val="24"/>
          <w:szCs w:val="24"/>
        </w:rPr>
        <w:t>５９</w:t>
      </w:r>
      <w:r w:rsidRPr="004257F0">
        <w:rPr>
          <w:rFonts w:hint="eastAsia"/>
          <w:sz w:val="24"/>
          <w:szCs w:val="24"/>
        </w:rPr>
        <w:t>条の</w:t>
      </w:r>
      <w:r>
        <w:rPr>
          <w:rFonts w:hint="eastAsia"/>
          <w:sz w:val="24"/>
          <w:szCs w:val="24"/>
        </w:rPr>
        <w:t>３</w:t>
      </w:r>
      <w:r w:rsidRPr="004257F0">
        <w:rPr>
          <w:rFonts w:hint="eastAsia"/>
          <w:sz w:val="24"/>
          <w:szCs w:val="24"/>
        </w:rPr>
        <w:t>第</w:t>
      </w:r>
      <w:r>
        <w:rPr>
          <w:rFonts w:hint="eastAsia"/>
          <w:sz w:val="24"/>
          <w:szCs w:val="24"/>
        </w:rPr>
        <w:t>３項の書類　身体障害者手帳若しくは令第５９</w:t>
      </w:r>
      <w:r w:rsidRPr="004257F0">
        <w:rPr>
          <w:rFonts w:hint="eastAsia"/>
          <w:sz w:val="24"/>
          <w:szCs w:val="24"/>
        </w:rPr>
        <w:t>条の</w:t>
      </w:r>
      <w:r>
        <w:rPr>
          <w:rFonts w:hint="eastAsia"/>
          <w:sz w:val="24"/>
          <w:szCs w:val="24"/>
        </w:rPr>
        <w:t>２</w:t>
      </w:r>
      <w:r w:rsidRPr="004257F0">
        <w:rPr>
          <w:rFonts w:hint="eastAsia"/>
          <w:sz w:val="24"/>
          <w:szCs w:val="24"/>
        </w:rPr>
        <w:t>第</w:t>
      </w:r>
      <w:r>
        <w:rPr>
          <w:rFonts w:hint="eastAsia"/>
          <w:sz w:val="24"/>
          <w:szCs w:val="24"/>
        </w:rPr>
        <w:t>１</w:t>
      </w:r>
      <w:r w:rsidRPr="004257F0">
        <w:rPr>
          <w:rFonts w:hint="eastAsia"/>
          <w:sz w:val="24"/>
          <w:szCs w:val="24"/>
        </w:rPr>
        <w:t>号に規定する両下肢等の障害の程度を証明する書面、戦傷病者手帳若しくは令第</w:t>
      </w:r>
      <w:r>
        <w:rPr>
          <w:rFonts w:hint="eastAsia"/>
          <w:sz w:val="24"/>
          <w:szCs w:val="24"/>
        </w:rPr>
        <w:t>５９</w:t>
      </w:r>
      <w:r w:rsidRPr="004257F0">
        <w:rPr>
          <w:rFonts w:hint="eastAsia"/>
          <w:sz w:val="24"/>
          <w:szCs w:val="24"/>
        </w:rPr>
        <w:t>条の</w:t>
      </w:r>
      <w:r>
        <w:rPr>
          <w:rFonts w:hint="eastAsia"/>
          <w:sz w:val="24"/>
          <w:szCs w:val="24"/>
        </w:rPr>
        <w:t>２</w:t>
      </w:r>
      <w:r w:rsidRPr="004257F0">
        <w:rPr>
          <w:rFonts w:hint="eastAsia"/>
          <w:sz w:val="24"/>
          <w:szCs w:val="24"/>
        </w:rPr>
        <w:t>第</w:t>
      </w:r>
      <w:r>
        <w:rPr>
          <w:rFonts w:hint="eastAsia"/>
          <w:sz w:val="24"/>
          <w:szCs w:val="24"/>
        </w:rPr>
        <w:t>２</w:t>
      </w:r>
      <w:r w:rsidRPr="004257F0">
        <w:rPr>
          <w:rFonts w:hint="eastAsia"/>
          <w:sz w:val="24"/>
          <w:szCs w:val="24"/>
        </w:rPr>
        <w:t>号に規定する両下肢等の障害の程度を証明する書面又は介護保険の被保険者証</w:t>
      </w:r>
    </w:p>
    <w:p w14:paraId="535D6C76" w14:textId="77777777" w:rsidR="004257F0" w:rsidRDefault="004257F0" w:rsidP="003D4C60">
      <w:pPr>
        <w:ind w:left="480" w:hangingChars="200" w:hanging="480"/>
        <w:rPr>
          <w:sz w:val="24"/>
          <w:szCs w:val="24"/>
        </w:rPr>
      </w:pPr>
      <w:r w:rsidRPr="004257F0">
        <w:rPr>
          <w:rFonts w:hint="eastAsia"/>
          <w:sz w:val="24"/>
          <w:szCs w:val="24"/>
        </w:rPr>
        <w:t xml:space="preserve">　</w:t>
      </w:r>
      <w:r w:rsidR="003D4C60">
        <w:rPr>
          <w:rFonts w:hint="eastAsia"/>
          <w:sz w:val="24"/>
          <w:szCs w:val="24"/>
        </w:rPr>
        <w:t>２</w:t>
      </w:r>
      <w:r w:rsidRPr="004257F0">
        <w:rPr>
          <w:rFonts w:hint="eastAsia"/>
          <w:sz w:val="24"/>
          <w:szCs w:val="24"/>
        </w:rPr>
        <w:t xml:space="preserve">　令第</w:t>
      </w:r>
      <w:r w:rsidR="003D4C60">
        <w:rPr>
          <w:rFonts w:hint="eastAsia"/>
          <w:sz w:val="24"/>
          <w:szCs w:val="24"/>
        </w:rPr>
        <w:t>５９</w:t>
      </w:r>
      <w:r w:rsidRPr="004257F0">
        <w:rPr>
          <w:rFonts w:hint="eastAsia"/>
          <w:sz w:val="24"/>
          <w:szCs w:val="24"/>
        </w:rPr>
        <w:t>条の</w:t>
      </w:r>
      <w:r w:rsidR="003D4C60">
        <w:rPr>
          <w:rFonts w:hint="eastAsia"/>
          <w:sz w:val="24"/>
          <w:szCs w:val="24"/>
        </w:rPr>
        <w:t>３</w:t>
      </w:r>
      <w:r w:rsidRPr="004257F0">
        <w:rPr>
          <w:rFonts w:hint="eastAsia"/>
          <w:sz w:val="24"/>
          <w:szCs w:val="24"/>
        </w:rPr>
        <w:t>の</w:t>
      </w:r>
      <w:r w:rsidR="003D4C60">
        <w:rPr>
          <w:rFonts w:hint="eastAsia"/>
          <w:sz w:val="24"/>
          <w:szCs w:val="24"/>
        </w:rPr>
        <w:t>２</w:t>
      </w:r>
      <w:r w:rsidRPr="004257F0">
        <w:rPr>
          <w:rFonts w:hint="eastAsia"/>
          <w:sz w:val="24"/>
          <w:szCs w:val="24"/>
        </w:rPr>
        <w:t>第</w:t>
      </w:r>
      <w:r w:rsidR="003D4C60">
        <w:rPr>
          <w:rFonts w:hint="eastAsia"/>
          <w:sz w:val="24"/>
          <w:szCs w:val="24"/>
        </w:rPr>
        <w:t>３</w:t>
      </w:r>
      <w:r w:rsidRPr="004257F0">
        <w:rPr>
          <w:rFonts w:hint="eastAsia"/>
          <w:sz w:val="24"/>
          <w:szCs w:val="24"/>
        </w:rPr>
        <w:t>項の書類　身体障害者手帳若しくは令第</w:t>
      </w:r>
      <w:r w:rsidR="003D4C60">
        <w:rPr>
          <w:rFonts w:hint="eastAsia"/>
          <w:sz w:val="24"/>
          <w:szCs w:val="24"/>
        </w:rPr>
        <w:t>５９</w:t>
      </w:r>
      <w:r w:rsidRPr="004257F0">
        <w:rPr>
          <w:rFonts w:hint="eastAsia"/>
          <w:sz w:val="24"/>
          <w:szCs w:val="24"/>
        </w:rPr>
        <w:t>条の</w:t>
      </w:r>
      <w:r w:rsidR="003D4C60">
        <w:rPr>
          <w:rFonts w:hint="eastAsia"/>
          <w:sz w:val="24"/>
          <w:szCs w:val="24"/>
        </w:rPr>
        <w:t>３</w:t>
      </w:r>
      <w:r w:rsidRPr="004257F0">
        <w:rPr>
          <w:rFonts w:hint="eastAsia"/>
          <w:sz w:val="24"/>
          <w:szCs w:val="24"/>
        </w:rPr>
        <w:t>の</w:t>
      </w:r>
      <w:r w:rsidR="003D4C60">
        <w:rPr>
          <w:rFonts w:hint="eastAsia"/>
          <w:sz w:val="24"/>
          <w:szCs w:val="24"/>
        </w:rPr>
        <w:t>２</w:t>
      </w:r>
      <w:r w:rsidRPr="004257F0">
        <w:rPr>
          <w:rFonts w:hint="eastAsia"/>
          <w:sz w:val="24"/>
          <w:szCs w:val="24"/>
        </w:rPr>
        <w:t>第</w:t>
      </w:r>
      <w:r w:rsidR="003D4C60">
        <w:rPr>
          <w:rFonts w:hint="eastAsia"/>
          <w:sz w:val="24"/>
          <w:szCs w:val="24"/>
        </w:rPr>
        <w:t>１</w:t>
      </w:r>
      <w:r w:rsidRPr="004257F0">
        <w:rPr>
          <w:rFonts w:hint="eastAsia"/>
          <w:sz w:val="24"/>
          <w:szCs w:val="24"/>
        </w:rPr>
        <w:t>項第</w:t>
      </w:r>
      <w:r w:rsidR="003D4C60">
        <w:rPr>
          <w:rFonts w:hint="eastAsia"/>
          <w:sz w:val="24"/>
          <w:szCs w:val="24"/>
        </w:rPr>
        <w:t>１</w:t>
      </w:r>
      <w:r w:rsidRPr="004257F0">
        <w:rPr>
          <w:rFonts w:hint="eastAsia"/>
          <w:sz w:val="24"/>
          <w:szCs w:val="24"/>
        </w:rPr>
        <w:t>号に規定する上肢若しくは視覚の障害の程度を証明する書面又は戦傷病者手帳若しくは令第</w:t>
      </w:r>
      <w:r w:rsidR="003D4C60">
        <w:rPr>
          <w:rFonts w:hint="eastAsia"/>
          <w:sz w:val="24"/>
          <w:szCs w:val="24"/>
        </w:rPr>
        <w:t>５９</w:t>
      </w:r>
      <w:r w:rsidRPr="004257F0">
        <w:rPr>
          <w:rFonts w:hint="eastAsia"/>
          <w:sz w:val="24"/>
          <w:szCs w:val="24"/>
        </w:rPr>
        <w:t>条の</w:t>
      </w:r>
      <w:r w:rsidR="003D4C60">
        <w:rPr>
          <w:rFonts w:hint="eastAsia"/>
          <w:sz w:val="24"/>
          <w:szCs w:val="24"/>
        </w:rPr>
        <w:t>３</w:t>
      </w:r>
      <w:r w:rsidRPr="004257F0">
        <w:rPr>
          <w:rFonts w:hint="eastAsia"/>
          <w:sz w:val="24"/>
          <w:szCs w:val="24"/>
        </w:rPr>
        <w:t>の</w:t>
      </w:r>
      <w:r w:rsidR="003D4C60">
        <w:rPr>
          <w:rFonts w:hint="eastAsia"/>
          <w:sz w:val="24"/>
          <w:szCs w:val="24"/>
        </w:rPr>
        <w:t>２</w:t>
      </w:r>
      <w:r w:rsidRPr="004257F0">
        <w:rPr>
          <w:rFonts w:hint="eastAsia"/>
          <w:sz w:val="24"/>
          <w:szCs w:val="24"/>
        </w:rPr>
        <w:t>第</w:t>
      </w:r>
      <w:r w:rsidR="003D4C60">
        <w:rPr>
          <w:rFonts w:hint="eastAsia"/>
          <w:sz w:val="24"/>
          <w:szCs w:val="24"/>
        </w:rPr>
        <w:t>１</w:t>
      </w:r>
      <w:r w:rsidRPr="004257F0">
        <w:rPr>
          <w:rFonts w:hint="eastAsia"/>
          <w:sz w:val="24"/>
          <w:szCs w:val="24"/>
        </w:rPr>
        <w:t>項第</w:t>
      </w:r>
      <w:r w:rsidR="003D4C60">
        <w:rPr>
          <w:rFonts w:hint="eastAsia"/>
          <w:sz w:val="24"/>
          <w:szCs w:val="24"/>
        </w:rPr>
        <w:t>２</w:t>
      </w:r>
      <w:r w:rsidRPr="004257F0">
        <w:rPr>
          <w:rFonts w:hint="eastAsia"/>
          <w:sz w:val="24"/>
          <w:szCs w:val="24"/>
        </w:rPr>
        <w:t>号に規定する上肢若しくは視覚の障害の程度を証明する書面</w:t>
      </w:r>
    </w:p>
    <w:p w14:paraId="4216BA71" w14:textId="77777777" w:rsidR="001D4C45" w:rsidRPr="003D4C60" w:rsidRDefault="001D4C45" w:rsidP="001D4C45">
      <w:pPr>
        <w:rPr>
          <w:sz w:val="24"/>
          <w:szCs w:val="24"/>
        </w:rPr>
      </w:pPr>
    </w:p>
    <w:sectPr w:rsidR="001D4C45" w:rsidRPr="003D4C60" w:rsidSect="001D4C45">
      <w:pgSz w:w="11906" w:h="16838"/>
      <w:pgMar w:top="1985" w:right="1701" w:bottom="1701" w:left="1701" w:header="851" w:footer="992" w:gutter="0"/>
      <w:cols w:space="425"/>
      <w:docGrid w:type="lines" w:linePitch="360" w:charSpace="114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936C" w14:textId="77777777" w:rsidR="00DA4226" w:rsidRDefault="00DA4226" w:rsidP="00C26180">
      <w:r>
        <w:separator/>
      </w:r>
    </w:p>
  </w:endnote>
  <w:endnote w:type="continuationSeparator" w:id="0">
    <w:p w14:paraId="1BDA5EC6" w14:textId="77777777" w:rsidR="00DA4226" w:rsidRDefault="00DA422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44887AEC-00BA-4B77-8261-1CC7FD1238DF}"/>
  </w:font>
  <w:font w:name="ＭＳ 明朝">
    <w:altName w:val="MS Mincho"/>
    <w:panose1 w:val="02020609040205080304"/>
    <w:charset w:val="80"/>
    <w:family w:val="roman"/>
    <w:pitch w:val="fixed"/>
    <w:sig w:usb0="E00002FF" w:usb1="6AC7FDFB" w:usb2="08000012" w:usb3="00000000" w:csb0="0002009F" w:csb1="00000000"/>
    <w:embedRegular r:id="rId2" w:subsetted="1" w:fontKey="{95C3BC57-BD87-4A04-BA51-5905AD403A42}"/>
  </w:font>
  <w:font w:name="Times New Roman">
    <w:panose1 w:val="02020603050405020304"/>
    <w:charset w:val="00"/>
    <w:family w:val="roman"/>
    <w:pitch w:val="variable"/>
    <w:sig w:usb0="E0002EFF" w:usb1="C000785B" w:usb2="00000009" w:usb3="00000000" w:csb0="000001FF" w:csb1="00000000"/>
    <w:embedRegular r:id="rId3" w:fontKey="{F8E176A4-5E59-41EA-B466-0B958670F1F7}"/>
  </w:font>
  <w:font w:name="Arial">
    <w:panose1 w:val="020B0604020202020204"/>
    <w:charset w:val="00"/>
    <w:family w:val="swiss"/>
    <w:pitch w:val="variable"/>
    <w:sig w:usb0="E0002EFF" w:usb1="C000785B" w:usb2="00000009" w:usb3="00000000" w:csb0="000001FF" w:csb1="00000000"/>
    <w:embedRegular r:id="rId4" w:fontKey="{FF1B6285-F190-4009-87E9-F6BE54BB82EC}"/>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756E7" w14:textId="77777777" w:rsidR="00DA4226" w:rsidRDefault="00DA4226" w:rsidP="00C26180">
      <w:r>
        <w:separator/>
      </w:r>
    </w:p>
  </w:footnote>
  <w:footnote w:type="continuationSeparator" w:id="0">
    <w:p w14:paraId="6B369D0F" w14:textId="77777777" w:rsidR="00DA4226" w:rsidRDefault="00DA4226"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840"/>
  <w:drawingGridHorizontalSpacing w:val="1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C45"/>
    <w:rsid w:val="001D4C45"/>
    <w:rsid w:val="00252C72"/>
    <w:rsid w:val="003D4C60"/>
    <w:rsid w:val="004257F0"/>
    <w:rsid w:val="007710B0"/>
    <w:rsid w:val="00884FBD"/>
    <w:rsid w:val="00C26180"/>
    <w:rsid w:val="00CA2E3D"/>
    <w:rsid w:val="00DA4226"/>
    <w:rsid w:val="00E75DBB"/>
    <w:rsid w:val="00EC1F70"/>
    <w:rsid w:val="00ED7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EA4FB2"/>
  <w15:chartTrackingRefBased/>
  <w15:docId w15:val="{200E849C-9923-45F1-9723-BEB15570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7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7710B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710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79</Words>
  <Characters>455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小野 和也</cp:lastModifiedBy>
  <cp:revision>4</cp:revision>
  <cp:lastPrinted>2019-06-22T00:17:00Z</cp:lastPrinted>
  <dcterms:created xsi:type="dcterms:W3CDTF">2019-03-04T09:57:00Z</dcterms:created>
  <dcterms:modified xsi:type="dcterms:W3CDTF">2023-03-16T10:08:00Z</dcterms:modified>
</cp:coreProperties>
</file>