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CB" w:rsidRDefault="00790CCB" w:rsidP="00495FF6">
      <w:pPr>
        <w:jc w:val="center"/>
        <w:rPr>
          <w:sz w:val="44"/>
          <w:szCs w:val="44"/>
        </w:rPr>
      </w:pPr>
      <w:r>
        <w:rPr>
          <w:noProof/>
          <w:sz w:val="44"/>
          <w:szCs w:val="44"/>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-536575</wp:posOffset>
                </wp:positionV>
                <wp:extent cx="3790950" cy="876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90950" cy="876300"/>
                        </a:xfrm>
                        <a:prstGeom prst="rect">
                          <a:avLst/>
                        </a:prstGeom>
                        <a:solidFill>
                          <a:schemeClr val="lt1"/>
                        </a:solidFill>
                        <a:ln w="6350">
                          <a:noFill/>
                        </a:ln>
                      </wps:spPr>
                      <wps:txbx>
                        <w:txbxContent>
                          <w:p w:rsidR="00790CCB" w:rsidRPr="00790CCB" w:rsidRDefault="00790CCB">
                            <w:pPr>
                              <w:rPr>
                                <w:sz w:val="28"/>
                                <w:szCs w:val="28"/>
                              </w:rPr>
                            </w:pPr>
                            <w:r w:rsidRPr="00790CCB">
                              <w:rPr>
                                <w:rFonts w:hint="eastAsia"/>
                                <w:sz w:val="28"/>
                                <w:szCs w:val="28"/>
                              </w:rPr>
                              <w:t>FAX送信先</w:t>
                            </w:r>
                            <w:r>
                              <w:rPr>
                                <w:rFonts w:hint="eastAsia"/>
                                <w:sz w:val="28"/>
                                <w:szCs w:val="28"/>
                              </w:rPr>
                              <w:t>：玖珠町選挙管理委員会</w:t>
                            </w:r>
                          </w:p>
                          <w:p w:rsidR="00790CCB" w:rsidRDefault="00790CCB">
                            <w:pPr>
                              <w:rPr>
                                <w:sz w:val="28"/>
                                <w:szCs w:val="28"/>
                                <w:u w:val="wave"/>
                              </w:rPr>
                            </w:pPr>
                            <w:r w:rsidRPr="00790CCB">
                              <w:rPr>
                                <w:rFonts w:hint="eastAsia"/>
                                <w:sz w:val="28"/>
                                <w:szCs w:val="28"/>
                              </w:rPr>
                              <w:t>FAX</w:t>
                            </w:r>
                            <w:r>
                              <w:rPr>
                                <w:rFonts w:hint="eastAsia"/>
                                <w:sz w:val="28"/>
                                <w:szCs w:val="28"/>
                              </w:rPr>
                              <w:t>番号</w:t>
                            </w:r>
                            <w:r w:rsidRPr="00790CCB">
                              <w:rPr>
                                <w:rFonts w:hint="eastAsia"/>
                                <w:sz w:val="28"/>
                                <w:szCs w:val="28"/>
                              </w:rPr>
                              <w:t>：</w:t>
                            </w:r>
                            <w:r w:rsidRPr="00790CCB">
                              <w:rPr>
                                <w:rFonts w:hint="eastAsia"/>
                                <w:sz w:val="28"/>
                                <w:szCs w:val="28"/>
                                <w:u w:val="wave"/>
                              </w:rPr>
                              <w:t>0973-72-0810</w:t>
                            </w:r>
                          </w:p>
                          <w:p w:rsidR="00790CCB" w:rsidRPr="00790CCB" w:rsidRDefault="00790CC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5pt;margin-top:-42.25pt;width:298.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" fillcolor="white [3201]" stroked="f" strokeweight=".5pt">
                <v:textbox>
                  <w:txbxContent>
                    <w:p w:rsidR="00790CCB" w:rsidRPr="00790CCB" w:rsidRDefault="00790CCB">
                      <w:pPr>
                        <w:rPr>
                          <w:rFonts w:hint="eastAsia"/>
                          <w:sz w:val="28"/>
                          <w:szCs w:val="28"/>
                        </w:rPr>
                      </w:pPr>
                      <w:r w:rsidRPr="00790CCB">
                        <w:rPr>
                          <w:rFonts w:hint="eastAsia"/>
                          <w:sz w:val="28"/>
                          <w:szCs w:val="28"/>
                        </w:rPr>
                        <w:t>FAX</w:t>
                      </w:r>
                      <w:r w:rsidRPr="00790CCB">
                        <w:rPr>
                          <w:rFonts w:hint="eastAsia"/>
                          <w:sz w:val="28"/>
                          <w:szCs w:val="28"/>
                        </w:rPr>
                        <w:t>送信先</w:t>
                      </w:r>
                      <w:r>
                        <w:rPr>
                          <w:rFonts w:hint="eastAsia"/>
                          <w:sz w:val="28"/>
                          <w:szCs w:val="28"/>
                        </w:rPr>
                        <w:t>：玖珠町選挙管理委員会</w:t>
                      </w:r>
                    </w:p>
                    <w:p w:rsidR="00790CCB" w:rsidRDefault="00790CCB">
                      <w:pPr>
                        <w:rPr>
                          <w:sz w:val="28"/>
                          <w:szCs w:val="28"/>
                          <w:u w:val="wave"/>
                        </w:rPr>
                      </w:pPr>
                      <w:r w:rsidRPr="00790CCB">
                        <w:rPr>
                          <w:rFonts w:hint="eastAsia"/>
                          <w:sz w:val="28"/>
                          <w:szCs w:val="28"/>
                        </w:rPr>
                        <w:t>FAX</w:t>
                      </w:r>
                      <w:r>
                        <w:rPr>
                          <w:rFonts w:hint="eastAsia"/>
                          <w:sz w:val="28"/>
                          <w:szCs w:val="28"/>
                        </w:rPr>
                        <w:t>番号</w:t>
                      </w:r>
                      <w:r w:rsidRPr="00790CCB">
                        <w:rPr>
                          <w:rFonts w:hint="eastAsia"/>
                          <w:sz w:val="28"/>
                          <w:szCs w:val="28"/>
                        </w:rPr>
                        <w:t>：</w:t>
                      </w:r>
                      <w:r w:rsidRPr="00790CCB">
                        <w:rPr>
                          <w:rFonts w:hint="eastAsia"/>
                          <w:sz w:val="28"/>
                          <w:szCs w:val="28"/>
                          <w:u w:val="wave"/>
                        </w:rPr>
                        <w:t>0973-72-0810</w:t>
                      </w:r>
                    </w:p>
                    <w:p w:rsidR="00790CCB" w:rsidRPr="00790CCB" w:rsidRDefault="00790CCB">
                      <w:pPr>
                        <w:rPr>
                          <w:rFonts w:hint="eastAsia"/>
                          <w:sz w:val="28"/>
                          <w:szCs w:val="28"/>
                        </w:rPr>
                      </w:pPr>
                    </w:p>
                  </w:txbxContent>
                </v:textbox>
              </v:shape>
            </w:pict>
          </mc:Fallback>
        </mc:AlternateContent>
      </w:r>
    </w:p>
    <w:p w:rsidR="00495FF6" w:rsidRPr="00495FF6" w:rsidRDefault="00495FF6" w:rsidP="00495FF6">
      <w:pPr>
        <w:jc w:val="center"/>
        <w:rPr>
          <w:sz w:val="44"/>
          <w:szCs w:val="44"/>
        </w:rPr>
      </w:pPr>
      <w:r w:rsidRPr="00495FF6">
        <w:rPr>
          <w:rFonts w:hint="eastAsia"/>
          <w:sz w:val="44"/>
          <w:szCs w:val="44"/>
        </w:rPr>
        <w:t>取材（出口調査）依頼票</w:t>
      </w:r>
    </w:p>
    <w:p w:rsidR="004B064A" w:rsidRDefault="004B064A"/>
    <w:tbl>
      <w:tblPr>
        <w:tblStyle w:val="a3"/>
        <w:tblW w:w="0" w:type="auto"/>
        <w:tblLook w:val="04A0" w:firstRow="1" w:lastRow="0" w:firstColumn="1" w:lastColumn="0" w:noHBand="0" w:noVBand="1"/>
      </w:tblPr>
      <w:tblGrid>
        <w:gridCol w:w="2831"/>
        <w:gridCol w:w="2831"/>
        <w:gridCol w:w="2832"/>
      </w:tblGrid>
      <w:tr w:rsidR="001E1F44" w:rsidTr="00194CEC">
        <w:trPr>
          <w:trHeight w:val="875"/>
        </w:trPr>
        <w:tc>
          <w:tcPr>
            <w:tcW w:w="2831" w:type="dxa"/>
          </w:tcPr>
          <w:p w:rsidR="001E1F44" w:rsidRPr="00194CEC" w:rsidRDefault="001E1F44" w:rsidP="00194CEC">
            <w:pPr>
              <w:spacing w:line="600" w:lineRule="auto"/>
              <w:jc w:val="center"/>
              <w:rPr>
                <w:sz w:val="32"/>
                <w:szCs w:val="32"/>
              </w:rPr>
            </w:pPr>
            <w:r w:rsidRPr="00194CEC">
              <w:rPr>
                <w:rFonts w:hint="eastAsia"/>
                <w:sz w:val="32"/>
                <w:szCs w:val="32"/>
              </w:rPr>
              <w:t>実施投票所</w:t>
            </w:r>
          </w:p>
        </w:tc>
        <w:tc>
          <w:tcPr>
            <w:tcW w:w="2831" w:type="dxa"/>
          </w:tcPr>
          <w:p w:rsidR="001E1F44" w:rsidRPr="00194CEC" w:rsidRDefault="001E1F44" w:rsidP="00194CEC">
            <w:pPr>
              <w:spacing w:line="600" w:lineRule="auto"/>
              <w:jc w:val="center"/>
              <w:rPr>
                <w:sz w:val="32"/>
                <w:szCs w:val="32"/>
              </w:rPr>
            </w:pPr>
            <w:r w:rsidRPr="00194CEC">
              <w:rPr>
                <w:rFonts w:hint="eastAsia"/>
                <w:sz w:val="32"/>
                <w:szCs w:val="32"/>
              </w:rPr>
              <w:t>日にち</w:t>
            </w:r>
          </w:p>
        </w:tc>
        <w:tc>
          <w:tcPr>
            <w:tcW w:w="2832" w:type="dxa"/>
          </w:tcPr>
          <w:p w:rsidR="001E1F44" w:rsidRPr="00194CEC" w:rsidRDefault="001E1F44" w:rsidP="00194CEC">
            <w:pPr>
              <w:spacing w:line="600" w:lineRule="auto"/>
              <w:jc w:val="center"/>
              <w:rPr>
                <w:sz w:val="32"/>
                <w:szCs w:val="32"/>
              </w:rPr>
            </w:pPr>
            <w:r w:rsidRPr="00194CEC">
              <w:rPr>
                <w:rFonts w:hint="eastAsia"/>
                <w:sz w:val="32"/>
                <w:szCs w:val="32"/>
              </w:rPr>
              <w:t>時間</w:t>
            </w:r>
          </w:p>
        </w:tc>
      </w:tr>
      <w:tr w:rsidR="001E1F44" w:rsidTr="00194CEC">
        <w:trPr>
          <w:trHeight w:val="704"/>
        </w:trPr>
        <w:tc>
          <w:tcPr>
            <w:tcW w:w="2831" w:type="dxa"/>
          </w:tcPr>
          <w:p w:rsidR="001E1F44" w:rsidRDefault="001E1F44"/>
        </w:tc>
        <w:tc>
          <w:tcPr>
            <w:tcW w:w="2831" w:type="dxa"/>
          </w:tcPr>
          <w:p w:rsidR="001E1F44" w:rsidRDefault="001E1F44">
            <w:bookmarkStart w:id="0" w:name="_GoBack"/>
            <w:bookmarkEnd w:id="0"/>
          </w:p>
        </w:tc>
        <w:tc>
          <w:tcPr>
            <w:tcW w:w="2832" w:type="dxa"/>
          </w:tcPr>
          <w:p w:rsidR="001E1F44" w:rsidRDefault="001E1F44"/>
        </w:tc>
      </w:tr>
      <w:tr w:rsidR="001E1F44" w:rsidTr="00194CEC">
        <w:trPr>
          <w:trHeight w:val="686"/>
        </w:trPr>
        <w:tc>
          <w:tcPr>
            <w:tcW w:w="2831" w:type="dxa"/>
          </w:tcPr>
          <w:p w:rsidR="001E1F44" w:rsidRDefault="001E1F44"/>
        </w:tc>
        <w:tc>
          <w:tcPr>
            <w:tcW w:w="2831" w:type="dxa"/>
          </w:tcPr>
          <w:p w:rsidR="001E1F44" w:rsidRDefault="001E1F44"/>
        </w:tc>
        <w:tc>
          <w:tcPr>
            <w:tcW w:w="2832" w:type="dxa"/>
          </w:tcPr>
          <w:p w:rsidR="001E1F44" w:rsidRDefault="001E1F44"/>
        </w:tc>
      </w:tr>
      <w:tr w:rsidR="001E1F44" w:rsidTr="00194CEC">
        <w:trPr>
          <w:trHeight w:val="710"/>
        </w:trPr>
        <w:tc>
          <w:tcPr>
            <w:tcW w:w="2831" w:type="dxa"/>
          </w:tcPr>
          <w:p w:rsidR="001E1F44" w:rsidRDefault="001E1F44"/>
        </w:tc>
        <w:tc>
          <w:tcPr>
            <w:tcW w:w="2831" w:type="dxa"/>
          </w:tcPr>
          <w:p w:rsidR="001E1F44" w:rsidRDefault="001E1F44"/>
        </w:tc>
        <w:tc>
          <w:tcPr>
            <w:tcW w:w="2832" w:type="dxa"/>
          </w:tcPr>
          <w:p w:rsidR="001E1F44" w:rsidRDefault="001E1F44"/>
        </w:tc>
      </w:tr>
      <w:tr w:rsidR="001E1F44" w:rsidTr="00194CEC">
        <w:trPr>
          <w:trHeight w:val="693"/>
        </w:trPr>
        <w:tc>
          <w:tcPr>
            <w:tcW w:w="2831" w:type="dxa"/>
          </w:tcPr>
          <w:p w:rsidR="001E1F44" w:rsidRDefault="001E1F44"/>
        </w:tc>
        <w:tc>
          <w:tcPr>
            <w:tcW w:w="2831" w:type="dxa"/>
          </w:tcPr>
          <w:p w:rsidR="001E1F44" w:rsidRDefault="001E1F44"/>
        </w:tc>
        <w:tc>
          <w:tcPr>
            <w:tcW w:w="2832" w:type="dxa"/>
          </w:tcPr>
          <w:p w:rsidR="001E1F44" w:rsidRDefault="001E1F44"/>
        </w:tc>
      </w:tr>
    </w:tbl>
    <w:p w:rsidR="004B064A" w:rsidRPr="001E1F44" w:rsidRDefault="004B064A"/>
    <w:p w:rsidR="00495FF6" w:rsidRDefault="00495FF6">
      <w:pPr>
        <w:rPr>
          <w:sz w:val="28"/>
          <w:szCs w:val="28"/>
        </w:rPr>
      </w:pPr>
    </w:p>
    <w:p w:rsidR="004B064A" w:rsidRPr="00495FF6" w:rsidRDefault="00495FF6" w:rsidP="00495FF6">
      <w:pPr>
        <w:ind w:firstLineChars="900" w:firstLine="2520"/>
        <w:rPr>
          <w:sz w:val="28"/>
          <w:szCs w:val="28"/>
          <w:u w:val="single"/>
        </w:rPr>
      </w:pPr>
      <w:r w:rsidRPr="00495FF6">
        <w:rPr>
          <w:rFonts w:hint="eastAsia"/>
          <w:sz w:val="28"/>
          <w:szCs w:val="28"/>
          <w:u w:val="single"/>
        </w:rPr>
        <w:t xml:space="preserve">報道機関名　</w:t>
      </w:r>
      <w:r>
        <w:rPr>
          <w:rFonts w:hint="eastAsia"/>
          <w:sz w:val="28"/>
          <w:szCs w:val="28"/>
          <w:u w:val="single"/>
        </w:rPr>
        <w:t xml:space="preserve">　　　　　　　　　　　　　　</w:t>
      </w:r>
    </w:p>
    <w:p w:rsidR="004B064A" w:rsidRPr="00495FF6" w:rsidRDefault="00495FF6" w:rsidP="00495FF6">
      <w:pPr>
        <w:ind w:firstLineChars="900" w:firstLine="2520"/>
        <w:rPr>
          <w:sz w:val="28"/>
          <w:szCs w:val="28"/>
          <w:u w:val="single"/>
        </w:rPr>
      </w:pPr>
      <w:r w:rsidRPr="00495FF6">
        <w:rPr>
          <w:rFonts w:hint="eastAsia"/>
          <w:sz w:val="28"/>
          <w:szCs w:val="28"/>
          <w:u w:val="single"/>
        </w:rPr>
        <w:t xml:space="preserve">担当者名　</w:t>
      </w:r>
      <w:r>
        <w:rPr>
          <w:rFonts w:hint="eastAsia"/>
          <w:sz w:val="28"/>
          <w:szCs w:val="28"/>
          <w:u w:val="single"/>
        </w:rPr>
        <w:t xml:space="preserve">　　　　　　　　　　　　　　　</w:t>
      </w:r>
    </w:p>
    <w:p w:rsidR="004B064A" w:rsidRPr="00495FF6" w:rsidRDefault="00495FF6" w:rsidP="00495FF6">
      <w:pPr>
        <w:ind w:firstLineChars="900" w:firstLine="2520"/>
        <w:rPr>
          <w:sz w:val="28"/>
          <w:szCs w:val="28"/>
          <w:u w:val="single"/>
        </w:rPr>
      </w:pPr>
      <w:r w:rsidRPr="00495FF6">
        <w:rPr>
          <w:rFonts w:hint="eastAsia"/>
          <w:sz w:val="28"/>
          <w:szCs w:val="28"/>
          <w:u w:val="single"/>
        </w:rPr>
        <w:t xml:space="preserve">電話番号　</w:t>
      </w:r>
      <w:r>
        <w:rPr>
          <w:rFonts w:hint="eastAsia"/>
          <w:sz w:val="28"/>
          <w:szCs w:val="28"/>
          <w:u w:val="single"/>
        </w:rPr>
        <w:t xml:space="preserve">　　　　　　　　　　　　　　　</w:t>
      </w:r>
    </w:p>
    <w:p w:rsidR="00495FF6" w:rsidRPr="00495FF6" w:rsidRDefault="00495FF6" w:rsidP="00495FF6">
      <w:pPr>
        <w:ind w:firstLineChars="900" w:firstLine="2520"/>
        <w:rPr>
          <w:sz w:val="28"/>
          <w:szCs w:val="28"/>
          <w:u w:val="single"/>
        </w:rPr>
      </w:pPr>
      <w:r w:rsidRPr="00495FF6">
        <w:rPr>
          <w:sz w:val="28"/>
          <w:szCs w:val="28"/>
          <w:u w:val="single"/>
        </w:rPr>
        <w:t>FAX</w:t>
      </w:r>
      <w:r w:rsidRPr="00495FF6">
        <w:rPr>
          <w:rFonts w:hint="eastAsia"/>
          <w:sz w:val="28"/>
          <w:szCs w:val="28"/>
          <w:u w:val="single"/>
        </w:rPr>
        <w:t xml:space="preserve">番号　</w:t>
      </w:r>
      <w:r>
        <w:rPr>
          <w:rFonts w:hint="eastAsia"/>
          <w:sz w:val="28"/>
          <w:szCs w:val="28"/>
          <w:u w:val="single"/>
        </w:rPr>
        <w:t xml:space="preserve">　　　　　　　　　　　　　　　</w:t>
      </w:r>
    </w:p>
    <w:p w:rsidR="004B064A" w:rsidRDefault="004B064A"/>
    <w:p w:rsidR="00495FF6" w:rsidRDefault="007632BD">
      <w:r>
        <w:rPr>
          <w:noProof/>
        </w:rPr>
        <mc:AlternateContent>
          <mc:Choice Requires="wps">
            <w:drawing>
              <wp:anchor distT="0" distB="0" distL="114300" distR="114300" simplePos="0" relativeHeight="251659264" behindDoc="0" locked="0" layoutInCell="1" allowOverlap="1">
                <wp:simplePos x="0" y="0"/>
                <wp:positionH relativeFrom="margin">
                  <wp:posOffset>62865</wp:posOffset>
                </wp:positionH>
                <wp:positionV relativeFrom="paragraph">
                  <wp:posOffset>196850</wp:posOffset>
                </wp:positionV>
                <wp:extent cx="5200650" cy="1076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00650" cy="1076325"/>
                        </a:xfrm>
                        <a:prstGeom prst="rect">
                          <a:avLst/>
                        </a:prstGeom>
                        <a:solidFill>
                          <a:schemeClr val="lt1"/>
                        </a:solidFill>
                        <a:ln w="6350">
                          <a:solidFill>
                            <a:prstClr val="black"/>
                          </a:solidFill>
                        </a:ln>
                      </wps:spPr>
                      <wps:txbx>
                        <w:txbxContent>
                          <w:p w:rsidR="00790CCB" w:rsidRPr="007632BD" w:rsidRDefault="00790CCB" w:rsidP="00790CCB">
                            <w:pPr>
                              <w:jc w:val="center"/>
                              <w:rPr>
                                <w:b/>
                              </w:rPr>
                            </w:pPr>
                            <w:r w:rsidRPr="007632BD">
                              <w:rPr>
                                <w:rFonts w:hint="eastAsia"/>
                                <w:b/>
                              </w:rPr>
                              <w:t>玖珠町選挙管理員会からのお願い</w:t>
                            </w:r>
                          </w:p>
                          <w:p w:rsidR="00790CCB" w:rsidRDefault="00790CCB">
                            <w:r>
                              <w:rPr>
                                <w:rFonts w:hint="eastAsia"/>
                              </w:rPr>
                              <w:t>・複数の投票所で実施する場合は、1枚の用紙に投票所名を連記してください。</w:t>
                            </w:r>
                          </w:p>
                          <w:p w:rsidR="00790CCB" w:rsidRPr="00790CCB" w:rsidRDefault="00790CCB">
                            <w:r>
                              <w:rPr>
                                <w:rFonts w:hint="eastAsia"/>
                              </w:rPr>
                              <w:t>・報道関係者であることが分かるように、腕章等を着用してください。</w:t>
                            </w:r>
                          </w:p>
                          <w:p w:rsidR="00790CCB" w:rsidRDefault="00790CCB" w:rsidP="00790CCB">
                            <w:pPr>
                              <w:ind w:left="210" w:hangingChars="100" w:hanging="210"/>
                            </w:pPr>
                            <w:r>
                              <w:rPr>
                                <w:rFonts w:hint="eastAsia"/>
                              </w:rPr>
                              <w:t>・選挙人の投票行為や事務従事者の事務執行等に支障のないよう取材してください。</w:t>
                            </w:r>
                          </w:p>
                          <w:p w:rsidR="00790CCB" w:rsidRDefault="00790CCB"/>
                          <w:p w:rsidR="00790CCB" w:rsidRDefault="00790CCB"/>
                          <w:p w:rsidR="00790CCB" w:rsidRDefault="00790CCB"/>
                          <w:p w:rsidR="00790CCB" w:rsidRDefault="00790CCB"/>
                          <w:p w:rsidR="00790CCB" w:rsidRDefault="00790CCB"/>
                          <w:p w:rsidR="00790CCB" w:rsidRDefault="00790CCB"/>
                          <w:p w:rsidR="00790CCB" w:rsidRDefault="00790CCB"/>
                          <w:p w:rsidR="00790CCB" w:rsidRDefault="00790CCB"/>
                          <w:p w:rsidR="00790CCB" w:rsidRDefault="00790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95pt;margin-top:15.5pt;width:409.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" fillcolor="white [3201]" strokeweight=".5pt">
                <v:textbox>
                  <w:txbxContent>
                    <w:p w:rsidR="00790CCB" w:rsidRPr="007632BD" w:rsidRDefault="00790CCB" w:rsidP="00790CCB">
                      <w:pPr>
                        <w:jc w:val="center"/>
                        <w:rPr>
                          <w:b/>
                        </w:rPr>
                      </w:pPr>
                      <w:r w:rsidRPr="007632BD">
                        <w:rPr>
                          <w:rFonts w:hint="eastAsia"/>
                          <w:b/>
                        </w:rPr>
                        <w:t>玖珠町選挙管理員会からのお願い</w:t>
                      </w:r>
                    </w:p>
                    <w:p w:rsidR="00790CCB" w:rsidRDefault="00790CCB">
                      <w:pPr>
                        <w:rPr>
                          <w:rFonts w:hint="eastAsia"/>
                        </w:rPr>
                      </w:pPr>
                      <w:r>
                        <w:rPr>
                          <w:rFonts w:hint="eastAsia"/>
                        </w:rPr>
                        <w:t>・複数の投票所で実施する場合は、1枚の用紙に投票所名を連記してください。</w:t>
                      </w:r>
                    </w:p>
                    <w:p w:rsidR="00790CCB" w:rsidRPr="00790CCB" w:rsidRDefault="00790CCB">
                      <w:pPr>
                        <w:rPr>
                          <w:rFonts w:hint="eastAsia"/>
                        </w:rPr>
                      </w:pPr>
                      <w:r>
                        <w:rPr>
                          <w:rFonts w:hint="eastAsia"/>
                        </w:rPr>
                        <w:t>・報道関係者であることが分かるように、腕章等を着用してください。</w:t>
                      </w:r>
                    </w:p>
                    <w:p w:rsidR="00790CCB" w:rsidRDefault="00790CCB" w:rsidP="00790CCB">
                      <w:pPr>
                        <w:ind w:left="210" w:hangingChars="100" w:hanging="210"/>
                      </w:pPr>
                      <w:r>
                        <w:rPr>
                          <w:rFonts w:hint="eastAsia"/>
                        </w:rPr>
                        <w:t>・選挙人の投票行為や事務従事者の事務執行等に支障のないよう取材してください。</w:t>
                      </w:r>
                    </w:p>
                    <w:p w:rsidR="00790CCB" w:rsidRDefault="00790CCB"/>
                    <w:p w:rsidR="00790CCB" w:rsidRDefault="00790CCB"/>
                    <w:p w:rsidR="00790CCB" w:rsidRDefault="00790CCB"/>
                    <w:p w:rsidR="00790CCB" w:rsidRDefault="00790CCB"/>
                    <w:p w:rsidR="00790CCB" w:rsidRDefault="00790CCB"/>
                    <w:p w:rsidR="00790CCB" w:rsidRDefault="00790CCB"/>
                    <w:p w:rsidR="00790CCB" w:rsidRDefault="00790CCB"/>
                    <w:p w:rsidR="00790CCB" w:rsidRDefault="00790CCB"/>
                    <w:p w:rsidR="00790CCB" w:rsidRDefault="00790CCB">
                      <w:pPr>
                        <w:rPr>
                          <w:rFonts w:hint="eastAsia"/>
                        </w:rPr>
                      </w:pPr>
                    </w:p>
                  </w:txbxContent>
                </v:textbox>
                <w10:wrap anchorx="margin"/>
              </v:shape>
            </w:pict>
          </mc:Fallback>
        </mc:AlternateContent>
      </w:r>
    </w:p>
    <w:p w:rsidR="00495FF6" w:rsidRDefault="00495FF6"/>
    <w:p w:rsidR="00495FF6" w:rsidRDefault="00495FF6"/>
    <w:p w:rsidR="004B064A" w:rsidRDefault="004B064A">
      <w:pPr>
        <w:rPr>
          <w:rFonts w:hint="eastAsia"/>
        </w:rPr>
      </w:pPr>
    </w:p>
    <w:sectPr w:rsidR="004B06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4A"/>
    <w:rsid w:val="00194CEC"/>
    <w:rsid w:val="001E1F44"/>
    <w:rsid w:val="003C4D40"/>
    <w:rsid w:val="00495FF6"/>
    <w:rsid w:val="004B064A"/>
    <w:rsid w:val="007632BD"/>
    <w:rsid w:val="00790CCB"/>
    <w:rsid w:val="007D4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9D553"/>
  <w15:chartTrackingRefBased/>
  <w15:docId w15:val="{7618FA0E-9CB7-45B4-83CB-CFD30C5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康聖</dc:creator>
  <cp:keywords/>
  <dc:description/>
  <cp:lastModifiedBy>武石 康聖</cp:lastModifiedBy>
  <cp:revision>2</cp:revision>
  <dcterms:created xsi:type="dcterms:W3CDTF">2022-03-23T06:31:00Z</dcterms:created>
  <dcterms:modified xsi:type="dcterms:W3CDTF">2022-03-25T07:38:00Z</dcterms:modified>
</cp:coreProperties>
</file>