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sz w:val="21"/>
        </w:rPr>
        <w:t>第１４号様式（その２）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406" w:lineRule="exact"/>
        <w:jc w:val="center"/>
        <w:rPr>
          <w:rFonts w:hint="default" w:ascii="ＭＳ 明朝" w:hAnsi="ＭＳ 明朝"/>
          <w:spacing w:val="2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sz w:val="44"/>
        </w:rPr>
        <w:t>入　　　札　　　書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"/>
        <w:gridCol w:w="532"/>
        <w:gridCol w:w="1807"/>
        <w:gridCol w:w="1381"/>
        <w:gridCol w:w="1489"/>
        <w:gridCol w:w="956"/>
        <w:gridCol w:w="957"/>
        <w:gridCol w:w="850"/>
      </w:tblGrid>
      <w:tr>
        <w:trPr/>
        <w:tc>
          <w:tcPr>
            <w:tcW w:w="1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t>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　事　名</w:t>
            </w:r>
          </w:p>
        </w:tc>
        <w:tc>
          <w:tcPr>
            <w:tcW w:w="56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336" w:hRule="atLeast"/>
        </w:trPr>
        <w:tc>
          <w:tcPr>
            <w:tcW w:w="65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563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113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工事の場所</w:t>
            </w:r>
          </w:p>
        </w:tc>
        <w:tc>
          <w:tcPr>
            <w:tcW w:w="5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くじ番号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玖珠町契約規則及び玖珠町電子入札運用基準を承諾のうえ、上記のとおり入札します。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</w:t>
      </w:r>
      <w:r>
        <w:rPr>
          <w:rFonts w:hint="eastAsia" w:ascii="Times New Roman" w:hAnsi="Times New Roman" w:eastAsia="ＭＳ 明朝"/>
          <w:color w:val="000000"/>
          <w:sz w:val="22"/>
        </w:rPr>
        <w:t>　　　</w:t>
      </w:r>
      <w:r>
        <w:rPr>
          <w:rFonts w:hint="eastAsia" w:ascii="Times New Roman" w:hAnsi="Times New Roman" w:eastAsia="ＭＳ 明朝"/>
          <w:color w:val="000000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2"/>
        </w:rPr>
        <w:t>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　　住　　　　所</w:t>
      </w: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z w:val="22"/>
        </w:rPr>
        <w:t>商号又は名称</w:t>
      </w: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pacing w:val="31"/>
          <w:sz w:val="22"/>
          <w:fitText w:val="1351" w:id="1"/>
        </w:rPr>
        <w:t>代表者氏</w:t>
      </w:r>
      <w:r>
        <w:rPr>
          <w:rFonts w:hint="eastAsia" w:ascii="ＭＳ 明朝" w:hAnsi="ＭＳ 明朝" w:eastAsia="ＭＳ 明朝"/>
          <w:color w:val="000000"/>
          <w:spacing w:val="1"/>
          <w:sz w:val="22"/>
          <w:fitText w:val="1351" w:id="1"/>
        </w:rPr>
        <w:t>名</w:t>
      </w: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</w:t>
      </w:r>
      <w:r>
        <w:rPr>
          <w:rFonts w:hint="eastAsia" w:ascii="ＭＳ 明朝" w:hAnsi="ＭＳ 明朝" w:eastAsia="ＭＳ 明朝"/>
          <w:color w:val="000000"/>
          <w:sz w:val="22"/>
        </w:rPr>
        <w:t>㊞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ind w:left="224" w:firstLine="226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契約担当者　　　　　　　　　　　　　　殿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406" w:lineRule="exact"/>
        <w:jc w:val="center"/>
        <w:rPr>
          <w:rFonts w:hint="default" w:ascii="ＭＳ 明朝" w:hAnsi="ＭＳ 明朝"/>
          <w:spacing w:val="2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sz w:val="44"/>
        </w:rPr>
        <w:t>入　　　札　　　書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"/>
        <w:gridCol w:w="532"/>
        <w:gridCol w:w="1807"/>
        <w:gridCol w:w="1381"/>
        <w:gridCol w:w="1489"/>
        <w:gridCol w:w="956"/>
        <w:gridCol w:w="957"/>
        <w:gridCol w:w="850"/>
      </w:tblGrid>
      <w:tr>
        <w:trPr/>
        <w:tc>
          <w:tcPr>
            <w:tcW w:w="1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8"/>
              </w:rPr>
              <w:t>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業　務　名</w:t>
            </w:r>
          </w:p>
        </w:tc>
        <w:tc>
          <w:tcPr>
            <w:tcW w:w="56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336" w:hRule="atLeast"/>
        </w:trPr>
        <w:tc>
          <w:tcPr>
            <w:tcW w:w="65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563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113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業務の場所</w:t>
            </w:r>
          </w:p>
        </w:tc>
        <w:tc>
          <w:tcPr>
            <w:tcW w:w="5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くじ番号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玖珠町契約規則及び玖珠町電子入札運用基準を承諾のうえ、上記のとおり入札します。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</w:t>
      </w:r>
      <w:r>
        <w:rPr>
          <w:rFonts w:hint="eastAsia" w:ascii="Times New Roman" w:hAnsi="Times New Roman" w:eastAsia="ＭＳ 明朝"/>
          <w:color w:val="000000"/>
          <w:sz w:val="22"/>
        </w:rPr>
        <w:t>　　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z w:val="22"/>
        </w:rPr>
        <w:t>　</w:t>
      </w:r>
      <w:r>
        <w:rPr>
          <w:rFonts w:hint="eastAsia" w:ascii="Times New Roman" w:hAnsi="Times New Roman" w:eastAsia="ＭＳ 明朝"/>
          <w:color w:val="000000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2"/>
        </w:rPr>
        <w:t>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　　住　　　　所</w:t>
      </w: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z w:val="22"/>
        </w:rPr>
        <w:t>商号又は名称</w:t>
      </w:r>
    </w:p>
    <w:p>
      <w:pPr>
        <w:pStyle w:val="0"/>
        <w:adjustRightInd w:val="1"/>
        <w:spacing w:line="34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pacing w:val="31"/>
          <w:sz w:val="22"/>
          <w:fitText w:val="1351" w:id="2"/>
        </w:rPr>
        <w:t>代表者氏</w:t>
      </w:r>
      <w:r>
        <w:rPr>
          <w:rFonts w:hint="eastAsia" w:ascii="ＭＳ 明朝" w:hAnsi="ＭＳ 明朝" w:eastAsia="ＭＳ 明朝"/>
          <w:color w:val="000000"/>
          <w:spacing w:val="1"/>
          <w:sz w:val="22"/>
          <w:fitText w:val="1351" w:id="2"/>
        </w:rPr>
        <w:t>名</w:t>
      </w: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</w:t>
      </w:r>
      <w:r>
        <w:rPr>
          <w:rFonts w:hint="eastAsia" w:ascii="ＭＳ 明朝" w:hAnsi="ＭＳ 明朝" w:eastAsia="ＭＳ 明朝"/>
          <w:color w:val="000000"/>
          <w:sz w:val="22"/>
        </w:rPr>
        <w:t>㊞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46" w:lineRule="exact"/>
        <w:ind w:left="224" w:firstLine="226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2"/>
        </w:rPr>
        <w:t>　契約担当者　　　　　　　　　　　　　　殿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sectPr>
      <w:type w:val="continuous"/>
      <w:pgSz w:w="11906" w:h="16838"/>
      <w:pgMar w:top="1700" w:right="1700" w:bottom="1700" w:left="1700" w:header="720" w:footer="720" w:gutter="0"/>
      <w:pgNumType w:start="1"/>
      <w:cols w:space="720"/>
      <w:textDirection w:val="lrTb"/>
      <w:docGrid w:type="linesAndChars" w:linePitch="335" w:charSpace="-5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oNotTrackMoves/>
  <w:defaultTabStop w:val="720"/>
  <w:hyphenationZone w:val="0"/>
  <w:drawingGridHorizontalSpacing w:val="207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102</Words>
  <Characters>587</Characters>
  <Application>JUST Note</Application>
  <Lines>0</Lines>
  <Paragraphs>0</Paragraphs>
  <Company>大分県庁</Company>
  <CharactersWithSpaces>688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大分県庁</dc:creator>
  <cp:lastModifiedBy>魚返　通人</cp:lastModifiedBy>
  <cp:lastPrinted>2019-10-31T06:35:05Z</cp:lastPrinted>
  <dcterms:created xsi:type="dcterms:W3CDTF">2011-07-20T15:27:00Z</dcterms:created>
  <dcterms:modified xsi:type="dcterms:W3CDTF">2019-10-23T04:36:31Z</dcterms:modified>
  <cp:revision>3</cp:revision>
</cp:coreProperties>
</file>